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CB0" w:rsidRPr="00923A7A" w:rsidRDefault="001D0CB0" w:rsidP="001D0CB0">
      <w:pPr>
        <w:rPr>
          <w:rFonts w:ascii="Arial" w:hAnsi="Arial" w:cs="Arial"/>
          <w:b/>
          <w:bCs/>
          <w:color w:val="000000"/>
          <w:kern w:val="0"/>
          <w:sz w:val="24"/>
          <w:szCs w:val="24"/>
        </w:rPr>
      </w:pPr>
    </w:p>
    <w:p w:rsidR="001D0CB0" w:rsidRPr="00923A7A" w:rsidRDefault="001D0CB0" w:rsidP="001D0CB0">
      <w:pPr>
        <w:rPr>
          <w:rFonts w:ascii="Arial" w:hAnsi="Arial" w:cs="Arial"/>
          <w:b/>
          <w:bCs/>
          <w:color w:val="000000"/>
          <w:kern w:val="0"/>
          <w:sz w:val="24"/>
          <w:szCs w:val="24"/>
        </w:rPr>
      </w:pPr>
    </w:p>
    <w:p w:rsidR="001D0CB0" w:rsidRPr="00923A7A" w:rsidRDefault="001D0CB0" w:rsidP="001D0CB0">
      <w:pPr>
        <w:rPr>
          <w:rFonts w:ascii="Arial" w:hAnsi="Arial" w:cs="Arial"/>
          <w:b/>
          <w:bCs/>
          <w:color w:val="000000"/>
          <w:kern w:val="0"/>
          <w:sz w:val="24"/>
          <w:szCs w:val="24"/>
        </w:rPr>
      </w:pPr>
    </w:p>
    <w:p w:rsidR="001D0CB0" w:rsidRPr="00923A7A" w:rsidRDefault="001D0CB0" w:rsidP="001D0CB0">
      <w:pPr>
        <w:rPr>
          <w:rFonts w:ascii="Arial" w:hAnsi="Arial" w:cs="Arial"/>
          <w:b/>
          <w:bCs/>
          <w:color w:val="000000"/>
          <w:kern w:val="0"/>
          <w:sz w:val="24"/>
          <w:szCs w:val="24"/>
        </w:rPr>
      </w:pPr>
    </w:p>
    <w:p w:rsidR="001D0CB0" w:rsidRPr="00923A7A" w:rsidRDefault="001D0CB0" w:rsidP="001D0CB0">
      <w:pPr>
        <w:rPr>
          <w:rFonts w:ascii="Arial" w:hAnsi="Arial" w:cs="Arial"/>
          <w:b/>
          <w:bCs/>
          <w:color w:val="000000"/>
          <w:kern w:val="0"/>
          <w:sz w:val="24"/>
          <w:szCs w:val="24"/>
        </w:rPr>
      </w:pPr>
    </w:p>
    <w:p w:rsidR="001D0CB0" w:rsidRPr="00923A7A" w:rsidRDefault="001D0CB0" w:rsidP="001D0CB0">
      <w:pPr>
        <w:jc w:val="center"/>
        <w:rPr>
          <w:rFonts w:ascii="仿宋_GB2312" w:eastAsia="仿宋_GB2312" w:hAnsi="仿宋"/>
          <w:b/>
          <w:color w:val="000000"/>
          <w:sz w:val="44"/>
          <w:szCs w:val="44"/>
        </w:rPr>
      </w:pPr>
    </w:p>
    <w:p w:rsidR="001D0CB0" w:rsidRPr="00303051" w:rsidRDefault="001D0CB0" w:rsidP="001D0CB0">
      <w:pPr>
        <w:jc w:val="center"/>
        <w:rPr>
          <w:rFonts w:ascii="仿宋_GB2312" w:eastAsia="仿宋_GB2312" w:hAnsi="宋体" w:cs="仿宋_GB2312"/>
          <w:color w:val="000000"/>
          <w:sz w:val="36"/>
          <w:szCs w:val="36"/>
        </w:rPr>
      </w:pPr>
      <w:r>
        <w:rPr>
          <w:rFonts w:ascii="仿宋_GB2312" w:eastAsia="仿宋_GB2312" w:hAnsi="宋体" w:hint="eastAsia"/>
          <w:b/>
          <w:bCs/>
          <w:color w:val="000000"/>
          <w:sz w:val="48"/>
          <w:szCs w:val="48"/>
        </w:rPr>
        <w:t xml:space="preserve"> </w:t>
      </w:r>
      <w:r w:rsidRPr="00303051">
        <w:rPr>
          <w:rFonts w:ascii="仿宋_GB2312" w:eastAsia="仿宋_GB2312" w:hAnsi="宋体" w:hint="eastAsia"/>
          <w:b/>
          <w:bCs/>
          <w:color w:val="000000"/>
          <w:sz w:val="48"/>
          <w:szCs w:val="48"/>
        </w:rPr>
        <w:t>南石高速公路西锦互通路基段排水系统改造 、榕桥服务区B区下边坡防护及监控中心预留用地围墙等工程施工</w:t>
      </w:r>
    </w:p>
    <w:p w:rsidR="001D0CB0" w:rsidRPr="00303051" w:rsidRDefault="001D0CB0" w:rsidP="001D0CB0">
      <w:pPr>
        <w:jc w:val="center"/>
        <w:rPr>
          <w:rFonts w:ascii="仿宋_GB2312" w:eastAsia="仿宋_GB2312" w:hAnsi="仿宋" w:cs="Times New Roman"/>
          <w:b/>
          <w:bCs/>
          <w:shadow/>
          <w:color w:val="000000"/>
          <w:spacing w:val="-24"/>
          <w:w w:val="200"/>
          <w:sz w:val="72"/>
          <w:szCs w:val="72"/>
        </w:rPr>
      </w:pPr>
    </w:p>
    <w:p w:rsidR="001D0CB0" w:rsidRPr="005319D1" w:rsidRDefault="001D0CB0" w:rsidP="001D0CB0">
      <w:pPr>
        <w:jc w:val="center"/>
        <w:rPr>
          <w:rFonts w:ascii="仿宋_GB2312" w:eastAsia="仿宋_GB2312" w:hAnsi="仿宋" w:cs="Times New Roman"/>
          <w:b/>
          <w:bCs/>
          <w:shadow/>
          <w:color w:val="000000"/>
          <w:spacing w:val="-24"/>
          <w:w w:val="200"/>
          <w:sz w:val="72"/>
          <w:szCs w:val="72"/>
        </w:rPr>
      </w:pPr>
    </w:p>
    <w:p w:rsidR="001D0CB0" w:rsidRPr="00303051" w:rsidRDefault="001D0CB0" w:rsidP="001D0CB0">
      <w:pPr>
        <w:autoSpaceDE w:val="0"/>
        <w:autoSpaceDN w:val="0"/>
        <w:adjustRightInd w:val="0"/>
        <w:jc w:val="center"/>
        <w:rPr>
          <w:rFonts w:ascii="仿宋_GB2312" w:eastAsia="仿宋_GB2312" w:hAnsi="宋体" w:cs="仿宋_GB2312"/>
          <w:b/>
          <w:color w:val="000000"/>
          <w:sz w:val="72"/>
          <w:szCs w:val="72"/>
        </w:rPr>
      </w:pPr>
      <w:r w:rsidRPr="00303051">
        <w:rPr>
          <w:rFonts w:ascii="仿宋_GB2312" w:eastAsia="仿宋_GB2312" w:hAnsi="宋体" w:cs="仿宋_GB2312" w:hint="eastAsia"/>
          <w:b/>
          <w:color w:val="000000"/>
          <w:sz w:val="72"/>
          <w:szCs w:val="72"/>
        </w:rPr>
        <w:t>招标文件</w:t>
      </w:r>
    </w:p>
    <w:p w:rsidR="001D0CB0" w:rsidRPr="00303051" w:rsidRDefault="001D0CB0" w:rsidP="001D0CB0">
      <w:pPr>
        <w:autoSpaceDE w:val="0"/>
        <w:autoSpaceDN w:val="0"/>
        <w:adjustRightInd w:val="0"/>
        <w:spacing w:line="440" w:lineRule="exact"/>
        <w:jc w:val="center"/>
        <w:rPr>
          <w:rFonts w:ascii="仿宋_GB2312" w:eastAsia="仿宋_GB2312" w:hAnsi="仿宋" w:cs="Times New Roman"/>
          <w:b/>
          <w:bCs/>
          <w:color w:val="000000"/>
          <w:sz w:val="32"/>
          <w:szCs w:val="32"/>
        </w:rPr>
      </w:pPr>
    </w:p>
    <w:p w:rsidR="001D0CB0" w:rsidRPr="00303051" w:rsidRDefault="001D0CB0" w:rsidP="001D0CB0">
      <w:pPr>
        <w:autoSpaceDE w:val="0"/>
        <w:autoSpaceDN w:val="0"/>
        <w:adjustRightInd w:val="0"/>
        <w:spacing w:line="440" w:lineRule="exact"/>
        <w:jc w:val="center"/>
        <w:rPr>
          <w:rFonts w:ascii="仿宋_GB2312" w:eastAsia="仿宋_GB2312" w:hAnsi="仿宋" w:cs="Times New Roman"/>
          <w:b/>
          <w:bCs/>
          <w:color w:val="000000"/>
          <w:sz w:val="32"/>
          <w:szCs w:val="32"/>
        </w:rPr>
      </w:pPr>
    </w:p>
    <w:p w:rsidR="001D0CB0" w:rsidRPr="00303051" w:rsidRDefault="001D0CB0" w:rsidP="001D0CB0">
      <w:pPr>
        <w:autoSpaceDE w:val="0"/>
        <w:autoSpaceDN w:val="0"/>
        <w:adjustRightInd w:val="0"/>
        <w:spacing w:line="440" w:lineRule="exact"/>
        <w:jc w:val="center"/>
        <w:rPr>
          <w:rFonts w:ascii="仿宋_GB2312" w:eastAsia="仿宋_GB2312" w:hAnsi="仿宋" w:cs="Times New Roman"/>
          <w:b/>
          <w:bCs/>
          <w:color w:val="000000"/>
          <w:sz w:val="32"/>
          <w:szCs w:val="32"/>
        </w:rPr>
      </w:pPr>
    </w:p>
    <w:p w:rsidR="001D0CB0" w:rsidRPr="00303051" w:rsidRDefault="001D0CB0" w:rsidP="001D0CB0">
      <w:pPr>
        <w:autoSpaceDE w:val="0"/>
        <w:autoSpaceDN w:val="0"/>
        <w:adjustRightInd w:val="0"/>
        <w:spacing w:line="440" w:lineRule="exact"/>
        <w:ind w:firstLineChars="980" w:firstLine="3148"/>
        <w:rPr>
          <w:rFonts w:ascii="仿宋_GB2312" w:eastAsia="仿宋_GB2312" w:hAnsi="仿宋" w:cs="仿宋_GB2312"/>
          <w:b/>
          <w:bCs/>
          <w:color w:val="000000"/>
          <w:sz w:val="32"/>
          <w:szCs w:val="32"/>
          <w:lang w:val="zh-CN"/>
        </w:rPr>
      </w:pPr>
      <w:r w:rsidRPr="00303051">
        <w:rPr>
          <w:rFonts w:ascii="仿宋_GB2312" w:eastAsia="仿宋_GB2312" w:hAnsi="仿宋" w:cs="仿宋_GB2312"/>
          <w:b/>
          <w:bCs/>
          <w:color w:val="000000"/>
          <w:sz w:val="32"/>
          <w:szCs w:val="32"/>
          <w:lang w:val="zh-CN"/>
        </w:rPr>
        <w:t xml:space="preserve">          </w:t>
      </w:r>
    </w:p>
    <w:p w:rsidR="001D0CB0" w:rsidRPr="00303051" w:rsidRDefault="001D0CB0" w:rsidP="001D0CB0">
      <w:pPr>
        <w:autoSpaceDE w:val="0"/>
        <w:autoSpaceDN w:val="0"/>
        <w:adjustRightInd w:val="0"/>
        <w:spacing w:line="440" w:lineRule="exact"/>
        <w:ind w:firstLineChars="228" w:firstLine="687"/>
        <w:rPr>
          <w:rFonts w:ascii="宋体" w:hAnsi="宋体" w:cs="Times New Roman"/>
          <w:b/>
          <w:bCs/>
          <w:color w:val="000000"/>
          <w:sz w:val="30"/>
          <w:szCs w:val="30"/>
        </w:rPr>
      </w:pPr>
      <w:r w:rsidRPr="00303051">
        <w:rPr>
          <w:rFonts w:ascii="宋体" w:hAnsi="宋体" w:cs="仿宋_GB2312" w:hint="eastAsia"/>
          <w:b/>
          <w:bCs/>
          <w:color w:val="000000"/>
          <w:sz w:val="30"/>
          <w:szCs w:val="30"/>
          <w:lang w:val="zh-CN"/>
        </w:rPr>
        <w:t>招标编号：QZ</w:t>
      </w:r>
      <w:r w:rsidRPr="00303051">
        <w:rPr>
          <w:rFonts w:ascii="宋体" w:hAnsi="宋体" w:cs="仿宋_GB2312"/>
          <w:b/>
          <w:bCs/>
          <w:color w:val="000000"/>
          <w:sz w:val="30"/>
          <w:szCs w:val="30"/>
          <w:lang w:val="zh-CN"/>
        </w:rPr>
        <w:t>GSYH201</w:t>
      </w:r>
      <w:r w:rsidRPr="00303051">
        <w:rPr>
          <w:rFonts w:ascii="宋体" w:hAnsi="宋体" w:cs="仿宋_GB2312" w:hint="eastAsia"/>
          <w:b/>
          <w:bCs/>
          <w:color w:val="000000"/>
          <w:sz w:val="30"/>
          <w:szCs w:val="30"/>
        </w:rPr>
        <w:t>809011</w:t>
      </w:r>
    </w:p>
    <w:p w:rsidR="001D0CB0" w:rsidRPr="00303051" w:rsidRDefault="001D0CB0" w:rsidP="001D0CB0">
      <w:pPr>
        <w:ind w:leftChars="284" w:left="2090" w:hangingChars="496" w:hanging="1494"/>
        <w:rPr>
          <w:rFonts w:ascii="仿宋" w:eastAsia="仿宋" w:hAnsi="仿宋" w:cs="宋体"/>
          <w:color w:val="000000"/>
          <w:kern w:val="0"/>
          <w:sz w:val="24"/>
          <w:szCs w:val="24"/>
        </w:rPr>
      </w:pPr>
      <w:r w:rsidRPr="00303051">
        <w:rPr>
          <w:rFonts w:ascii="宋体" w:hAnsi="宋体" w:cs="仿宋_GB2312" w:hint="eastAsia"/>
          <w:b/>
          <w:bCs/>
          <w:color w:val="000000"/>
          <w:sz w:val="30"/>
          <w:szCs w:val="30"/>
          <w:lang w:val="zh-CN"/>
        </w:rPr>
        <w:t>项目名称：南石高速公路西锦互通路基段排水系统改造 、榕桥服务区B区下边坡防护及监控中心预留用地围墙等工程</w:t>
      </w:r>
    </w:p>
    <w:p w:rsidR="001D0CB0" w:rsidRPr="00303051" w:rsidRDefault="001D0CB0" w:rsidP="001D0CB0">
      <w:pPr>
        <w:ind w:firstLineChars="200" w:firstLine="602"/>
        <w:rPr>
          <w:rFonts w:ascii="宋体" w:hAnsi="宋体" w:cs="Times New Roman"/>
          <w:b/>
          <w:bCs/>
          <w:color w:val="000000"/>
          <w:sz w:val="30"/>
          <w:szCs w:val="30"/>
        </w:rPr>
      </w:pPr>
      <w:r w:rsidRPr="00303051">
        <w:rPr>
          <w:rFonts w:ascii="宋体" w:hAnsi="宋体" w:cs="仿宋_GB2312" w:hint="eastAsia"/>
          <w:b/>
          <w:bCs/>
          <w:color w:val="000000"/>
          <w:sz w:val="30"/>
          <w:szCs w:val="30"/>
          <w:lang w:val="zh-CN"/>
        </w:rPr>
        <w:t>招 标</w:t>
      </w:r>
      <w:r w:rsidRPr="00303051">
        <w:rPr>
          <w:rFonts w:ascii="宋体" w:hAnsi="宋体" w:cs="仿宋_GB2312"/>
          <w:b/>
          <w:bCs/>
          <w:color w:val="000000"/>
          <w:sz w:val="30"/>
          <w:szCs w:val="30"/>
          <w:lang w:val="zh-CN"/>
        </w:rPr>
        <w:t xml:space="preserve"> </w:t>
      </w:r>
      <w:r w:rsidRPr="00303051">
        <w:rPr>
          <w:rFonts w:ascii="宋体" w:hAnsi="宋体" w:cs="仿宋_GB2312" w:hint="eastAsia"/>
          <w:b/>
          <w:bCs/>
          <w:color w:val="000000"/>
          <w:sz w:val="30"/>
          <w:szCs w:val="30"/>
          <w:lang w:val="zh-CN"/>
        </w:rPr>
        <w:t>人：福建省高速公路集团有限责任公司泉州管理分公司</w:t>
      </w:r>
    </w:p>
    <w:p w:rsidR="001D0CB0" w:rsidRPr="00303051" w:rsidRDefault="001D0CB0" w:rsidP="001D0CB0">
      <w:pPr>
        <w:autoSpaceDE w:val="0"/>
        <w:autoSpaceDN w:val="0"/>
        <w:adjustRightInd w:val="0"/>
        <w:spacing w:line="340" w:lineRule="atLeast"/>
        <w:jc w:val="center"/>
        <w:rPr>
          <w:rFonts w:ascii="宋体" w:hAnsi="宋体" w:cs="Times New Roman"/>
          <w:b/>
          <w:bCs/>
          <w:color w:val="000000"/>
          <w:sz w:val="30"/>
          <w:szCs w:val="30"/>
          <w:lang w:val="zh-CN"/>
        </w:rPr>
      </w:pPr>
      <w:r w:rsidRPr="00303051">
        <w:rPr>
          <w:rFonts w:ascii="宋体" w:hAnsi="宋体" w:cs="仿宋_GB2312" w:hint="eastAsia"/>
          <w:b/>
          <w:bCs/>
          <w:color w:val="000000"/>
          <w:sz w:val="30"/>
          <w:szCs w:val="30"/>
          <w:lang w:val="zh-CN"/>
        </w:rPr>
        <w:t>2018年9月</w:t>
      </w:r>
    </w:p>
    <w:p w:rsidR="001D0CB0" w:rsidRPr="00303051" w:rsidRDefault="001D0CB0" w:rsidP="001D0CB0">
      <w:pPr>
        <w:autoSpaceDE w:val="0"/>
        <w:autoSpaceDN w:val="0"/>
        <w:adjustRightInd w:val="0"/>
        <w:spacing w:line="400" w:lineRule="exact"/>
        <w:jc w:val="center"/>
        <w:rPr>
          <w:rFonts w:ascii="宋体" w:hAnsi="宋体" w:cs="Times New Roman"/>
          <w:color w:val="000000"/>
          <w:sz w:val="30"/>
          <w:szCs w:val="30"/>
          <w:lang w:val="zh-CN"/>
        </w:rPr>
      </w:pPr>
    </w:p>
    <w:p w:rsidR="001D0CB0" w:rsidRPr="00303051" w:rsidRDefault="001D0CB0" w:rsidP="001D0CB0">
      <w:pPr>
        <w:pStyle w:val="a5"/>
        <w:jc w:val="center"/>
        <w:rPr>
          <w:rFonts w:hAnsi="宋体" w:cs="Times New Roman"/>
          <w:b/>
          <w:bCs/>
          <w:color w:val="000000"/>
          <w:sz w:val="30"/>
          <w:szCs w:val="30"/>
        </w:rPr>
      </w:pPr>
    </w:p>
    <w:p w:rsidR="001D0CB0" w:rsidRPr="00303051" w:rsidRDefault="001D0CB0" w:rsidP="001D0CB0">
      <w:pPr>
        <w:pStyle w:val="a5"/>
        <w:jc w:val="center"/>
        <w:rPr>
          <w:rFonts w:ascii="仿宋_GB2312" w:eastAsia="仿宋_GB2312" w:hAnsi="仿宋" w:cs="Times New Roman"/>
          <w:b/>
          <w:bCs/>
          <w:color w:val="000000"/>
          <w:sz w:val="32"/>
          <w:szCs w:val="32"/>
        </w:rPr>
      </w:pPr>
    </w:p>
    <w:p w:rsidR="001D0CB0" w:rsidRPr="00303051" w:rsidRDefault="001D0CB0" w:rsidP="001D0CB0">
      <w:pPr>
        <w:pStyle w:val="a5"/>
        <w:jc w:val="center"/>
        <w:rPr>
          <w:rFonts w:ascii="仿宋_GB2312" w:eastAsia="仿宋_GB2312" w:hAnsi="仿宋" w:cs="仿宋_GB2312"/>
          <w:b/>
          <w:bCs/>
          <w:color w:val="000000"/>
          <w:sz w:val="36"/>
          <w:szCs w:val="36"/>
        </w:rPr>
      </w:pPr>
    </w:p>
    <w:p w:rsidR="001D0CB0" w:rsidRPr="00303051" w:rsidRDefault="001D0CB0" w:rsidP="001D0CB0">
      <w:pPr>
        <w:pStyle w:val="a5"/>
        <w:jc w:val="center"/>
        <w:rPr>
          <w:rFonts w:ascii="仿宋_GB2312" w:eastAsia="仿宋_GB2312" w:hAnsi="仿宋" w:cs="Times New Roman"/>
          <w:b/>
          <w:bCs/>
          <w:color w:val="000000"/>
          <w:sz w:val="36"/>
          <w:szCs w:val="36"/>
        </w:rPr>
      </w:pPr>
      <w:r w:rsidRPr="00303051">
        <w:rPr>
          <w:rFonts w:ascii="仿宋_GB2312" w:eastAsia="仿宋_GB2312" w:hAnsi="仿宋" w:cs="仿宋_GB2312" w:hint="eastAsia"/>
          <w:b/>
          <w:bCs/>
          <w:color w:val="000000"/>
          <w:sz w:val="36"/>
          <w:szCs w:val="36"/>
        </w:rPr>
        <w:t>目</w:t>
      </w:r>
      <w:r w:rsidRPr="00303051">
        <w:rPr>
          <w:rFonts w:ascii="仿宋_GB2312" w:eastAsia="仿宋_GB2312" w:hAnsi="仿宋" w:cs="仿宋_GB2312"/>
          <w:b/>
          <w:bCs/>
          <w:color w:val="000000"/>
          <w:sz w:val="36"/>
          <w:szCs w:val="36"/>
        </w:rPr>
        <w:t xml:space="preserve">   </w:t>
      </w:r>
      <w:r w:rsidRPr="00303051">
        <w:rPr>
          <w:rFonts w:ascii="仿宋_GB2312" w:eastAsia="仿宋_GB2312" w:hAnsi="仿宋" w:cs="仿宋_GB2312" w:hint="eastAsia"/>
          <w:b/>
          <w:bCs/>
          <w:color w:val="000000"/>
          <w:sz w:val="36"/>
          <w:szCs w:val="36"/>
        </w:rPr>
        <w:t>录</w:t>
      </w:r>
    </w:p>
    <w:p w:rsidR="001D0CB0" w:rsidRPr="00303051" w:rsidRDefault="001D0CB0" w:rsidP="001D0CB0">
      <w:pPr>
        <w:pStyle w:val="a5"/>
        <w:jc w:val="center"/>
        <w:rPr>
          <w:rFonts w:ascii="仿宋_GB2312" w:eastAsia="仿宋_GB2312" w:hAnsi="仿宋" w:cs="Times New Roman"/>
          <w:b/>
          <w:bCs/>
          <w:color w:val="000000"/>
          <w:sz w:val="32"/>
          <w:szCs w:val="32"/>
        </w:rPr>
      </w:pPr>
    </w:p>
    <w:p w:rsidR="001D0CB0" w:rsidRPr="00303051" w:rsidRDefault="001D0CB0" w:rsidP="001D0CB0">
      <w:pPr>
        <w:pStyle w:val="a5"/>
        <w:jc w:val="center"/>
        <w:rPr>
          <w:rFonts w:ascii="仿宋_GB2312" w:eastAsia="仿宋_GB2312" w:hAnsi="仿宋" w:cs="Times New Roman"/>
          <w:b/>
          <w:bCs/>
          <w:color w:val="000000"/>
          <w:sz w:val="32"/>
          <w:szCs w:val="32"/>
        </w:rPr>
      </w:pPr>
    </w:p>
    <w:p w:rsidR="001D0CB0" w:rsidRPr="00303051" w:rsidRDefault="001D0CB0" w:rsidP="001D0CB0">
      <w:pPr>
        <w:autoSpaceDE w:val="0"/>
        <w:autoSpaceDN w:val="0"/>
        <w:adjustRightInd w:val="0"/>
        <w:spacing w:line="600" w:lineRule="exact"/>
        <w:ind w:firstLineChars="300" w:firstLine="840"/>
        <w:rPr>
          <w:rFonts w:ascii="仿宋_GB2312" w:eastAsia="仿宋_GB2312" w:hAnsi="仿宋" w:cs="仿宋_GB2312"/>
          <w:color w:val="000000"/>
          <w:sz w:val="28"/>
          <w:szCs w:val="28"/>
        </w:rPr>
      </w:pPr>
      <w:r w:rsidRPr="00303051">
        <w:rPr>
          <w:rFonts w:ascii="仿宋_GB2312" w:eastAsia="仿宋_GB2312" w:hAnsi="仿宋" w:cs="仿宋_GB2312" w:hint="eastAsia"/>
          <w:color w:val="000000"/>
          <w:sz w:val="28"/>
          <w:szCs w:val="28"/>
        </w:rPr>
        <w:t>第一部分</w:t>
      </w:r>
      <w:r w:rsidRPr="00303051">
        <w:rPr>
          <w:rFonts w:ascii="仿宋_GB2312" w:eastAsia="仿宋_GB2312" w:hAnsi="仿宋" w:cs="仿宋_GB2312"/>
          <w:color w:val="000000"/>
          <w:sz w:val="28"/>
          <w:szCs w:val="28"/>
        </w:rPr>
        <w:t xml:space="preserve">   </w:t>
      </w:r>
      <w:r w:rsidRPr="00303051">
        <w:rPr>
          <w:rFonts w:ascii="仿宋_GB2312" w:eastAsia="仿宋_GB2312" w:hAnsi="仿宋" w:cs="仿宋_GB2312" w:hint="eastAsia"/>
          <w:color w:val="000000"/>
          <w:sz w:val="28"/>
          <w:szCs w:val="28"/>
        </w:rPr>
        <w:t>投标邀请</w:t>
      </w:r>
    </w:p>
    <w:p w:rsidR="001D0CB0" w:rsidRPr="00303051" w:rsidRDefault="001D0CB0" w:rsidP="001D0CB0">
      <w:pPr>
        <w:autoSpaceDE w:val="0"/>
        <w:autoSpaceDN w:val="0"/>
        <w:adjustRightInd w:val="0"/>
        <w:spacing w:line="600" w:lineRule="exact"/>
        <w:ind w:firstLineChars="650" w:firstLine="1820"/>
        <w:rPr>
          <w:rFonts w:ascii="仿宋_GB2312" w:eastAsia="仿宋_GB2312" w:hAnsi="仿宋" w:cs="仿宋_GB2312"/>
          <w:color w:val="000000"/>
          <w:sz w:val="28"/>
          <w:szCs w:val="28"/>
        </w:rPr>
      </w:pPr>
    </w:p>
    <w:p w:rsidR="001D0CB0" w:rsidRPr="00303051" w:rsidRDefault="001D0CB0" w:rsidP="001D0CB0">
      <w:pPr>
        <w:autoSpaceDE w:val="0"/>
        <w:autoSpaceDN w:val="0"/>
        <w:adjustRightInd w:val="0"/>
        <w:spacing w:line="600" w:lineRule="exact"/>
        <w:ind w:firstLineChars="300" w:firstLine="840"/>
        <w:rPr>
          <w:rFonts w:ascii="仿宋_GB2312" w:eastAsia="仿宋_GB2312" w:hAnsi="仿宋" w:cs="Times New Roman"/>
          <w:color w:val="000000"/>
          <w:sz w:val="28"/>
          <w:szCs w:val="28"/>
        </w:rPr>
      </w:pPr>
      <w:r w:rsidRPr="00303051">
        <w:rPr>
          <w:rFonts w:ascii="仿宋_GB2312" w:eastAsia="仿宋_GB2312" w:hAnsi="仿宋" w:cs="仿宋_GB2312" w:hint="eastAsia"/>
          <w:color w:val="000000"/>
          <w:sz w:val="28"/>
          <w:szCs w:val="28"/>
        </w:rPr>
        <w:t>第二部分</w:t>
      </w:r>
      <w:r w:rsidRPr="00303051">
        <w:rPr>
          <w:rFonts w:ascii="仿宋_GB2312" w:eastAsia="仿宋_GB2312" w:hAnsi="仿宋" w:cs="仿宋_GB2312"/>
          <w:color w:val="000000"/>
          <w:sz w:val="28"/>
          <w:szCs w:val="28"/>
        </w:rPr>
        <w:t xml:space="preserve">   </w:t>
      </w:r>
      <w:r w:rsidRPr="00303051">
        <w:rPr>
          <w:rFonts w:ascii="仿宋_GB2312" w:eastAsia="仿宋_GB2312" w:hAnsi="仿宋" w:cs="仿宋_GB2312" w:hint="eastAsia"/>
          <w:color w:val="000000"/>
          <w:sz w:val="28"/>
          <w:szCs w:val="28"/>
        </w:rPr>
        <w:t>投标人须知</w:t>
      </w:r>
    </w:p>
    <w:p w:rsidR="001D0CB0" w:rsidRPr="00303051" w:rsidRDefault="001D0CB0" w:rsidP="001D0CB0">
      <w:pPr>
        <w:autoSpaceDE w:val="0"/>
        <w:autoSpaceDN w:val="0"/>
        <w:adjustRightInd w:val="0"/>
        <w:spacing w:line="600" w:lineRule="exact"/>
        <w:ind w:firstLineChars="650" w:firstLine="1820"/>
        <w:rPr>
          <w:rFonts w:ascii="仿宋_GB2312" w:eastAsia="仿宋_GB2312" w:hAnsi="仿宋" w:cs="Times New Roman"/>
          <w:color w:val="000000"/>
          <w:sz w:val="28"/>
          <w:szCs w:val="28"/>
        </w:rPr>
      </w:pPr>
    </w:p>
    <w:p w:rsidR="001D0CB0" w:rsidRPr="00303051" w:rsidRDefault="001D0CB0" w:rsidP="001D0CB0">
      <w:pPr>
        <w:autoSpaceDE w:val="0"/>
        <w:autoSpaceDN w:val="0"/>
        <w:adjustRightInd w:val="0"/>
        <w:spacing w:line="600" w:lineRule="exact"/>
        <w:ind w:firstLineChars="300" w:firstLine="840"/>
        <w:rPr>
          <w:rFonts w:ascii="仿宋_GB2312" w:eastAsia="仿宋_GB2312" w:hAnsi="仿宋" w:cs="仿宋_GB2312"/>
          <w:color w:val="000000"/>
          <w:sz w:val="28"/>
          <w:szCs w:val="28"/>
        </w:rPr>
      </w:pPr>
      <w:r w:rsidRPr="00303051">
        <w:rPr>
          <w:rFonts w:ascii="仿宋_GB2312" w:eastAsia="仿宋_GB2312" w:hAnsi="仿宋" w:cs="仿宋_GB2312" w:hint="eastAsia"/>
          <w:color w:val="000000"/>
          <w:sz w:val="28"/>
          <w:szCs w:val="28"/>
        </w:rPr>
        <w:t>第三部分</w:t>
      </w:r>
      <w:r w:rsidRPr="00303051">
        <w:rPr>
          <w:rFonts w:ascii="仿宋_GB2312" w:eastAsia="仿宋_GB2312" w:hAnsi="仿宋" w:cs="仿宋_GB2312"/>
          <w:color w:val="000000"/>
          <w:sz w:val="28"/>
          <w:szCs w:val="28"/>
        </w:rPr>
        <w:t xml:space="preserve">   </w:t>
      </w:r>
      <w:r w:rsidRPr="00303051">
        <w:rPr>
          <w:rFonts w:ascii="仿宋_GB2312" w:eastAsia="仿宋_GB2312" w:hAnsi="仿宋" w:cs="仿宋_GB2312" w:hint="eastAsia"/>
          <w:color w:val="000000"/>
          <w:sz w:val="28"/>
          <w:szCs w:val="28"/>
        </w:rPr>
        <w:t>投标文件格式</w:t>
      </w:r>
    </w:p>
    <w:p w:rsidR="001D0CB0" w:rsidRPr="00303051" w:rsidRDefault="001D0CB0" w:rsidP="001D0CB0">
      <w:pPr>
        <w:autoSpaceDE w:val="0"/>
        <w:autoSpaceDN w:val="0"/>
        <w:adjustRightInd w:val="0"/>
        <w:spacing w:line="600" w:lineRule="exact"/>
        <w:ind w:firstLineChars="300" w:firstLine="840"/>
        <w:rPr>
          <w:rFonts w:ascii="仿宋_GB2312" w:eastAsia="仿宋_GB2312" w:hAnsi="仿宋" w:cs="Times New Roman"/>
          <w:color w:val="000000"/>
          <w:sz w:val="28"/>
          <w:szCs w:val="28"/>
        </w:rPr>
      </w:pPr>
    </w:p>
    <w:p w:rsidR="001D0CB0" w:rsidRPr="00303051" w:rsidRDefault="001D0CB0" w:rsidP="001D0CB0">
      <w:pPr>
        <w:autoSpaceDE w:val="0"/>
        <w:autoSpaceDN w:val="0"/>
        <w:adjustRightInd w:val="0"/>
        <w:spacing w:line="600" w:lineRule="exact"/>
        <w:ind w:firstLineChars="300" w:firstLine="840"/>
        <w:rPr>
          <w:rFonts w:ascii="仿宋_GB2312" w:eastAsia="仿宋_GB2312" w:hAnsi="仿宋" w:cs="Times New Roman"/>
          <w:color w:val="000000"/>
          <w:sz w:val="28"/>
          <w:szCs w:val="28"/>
        </w:rPr>
      </w:pPr>
      <w:r w:rsidRPr="00303051">
        <w:rPr>
          <w:rFonts w:ascii="仿宋_GB2312" w:eastAsia="仿宋_GB2312" w:hAnsi="仿宋" w:cs="仿宋_GB2312" w:hint="eastAsia"/>
          <w:color w:val="000000"/>
          <w:sz w:val="28"/>
          <w:szCs w:val="28"/>
        </w:rPr>
        <w:t>第四部分</w:t>
      </w:r>
      <w:r w:rsidRPr="00303051">
        <w:rPr>
          <w:rFonts w:ascii="仿宋_GB2312" w:eastAsia="仿宋_GB2312" w:hAnsi="仿宋" w:cs="仿宋_GB2312"/>
          <w:color w:val="000000"/>
          <w:sz w:val="28"/>
          <w:szCs w:val="28"/>
        </w:rPr>
        <w:t xml:space="preserve">   </w:t>
      </w:r>
      <w:r w:rsidRPr="00303051">
        <w:rPr>
          <w:rFonts w:ascii="仿宋_GB2312" w:eastAsia="仿宋_GB2312" w:hAnsi="仿宋" w:cs="仿宋_GB2312" w:hint="eastAsia"/>
          <w:color w:val="000000"/>
          <w:sz w:val="28"/>
          <w:szCs w:val="28"/>
        </w:rPr>
        <w:t>合同主要条款（参照文本）</w:t>
      </w:r>
    </w:p>
    <w:p w:rsidR="001D0CB0" w:rsidRPr="00303051" w:rsidRDefault="001D0CB0" w:rsidP="001D0CB0">
      <w:pPr>
        <w:autoSpaceDE w:val="0"/>
        <w:autoSpaceDN w:val="0"/>
        <w:adjustRightInd w:val="0"/>
        <w:spacing w:line="500" w:lineRule="exact"/>
        <w:ind w:firstLineChars="300" w:firstLine="840"/>
        <w:rPr>
          <w:rFonts w:ascii="仿宋_GB2312" w:eastAsia="仿宋_GB2312" w:hAnsi="仿宋" w:cs="Times New Roman"/>
          <w:color w:val="000000"/>
          <w:sz w:val="28"/>
          <w:szCs w:val="28"/>
        </w:rPr>
      </w:pPr>
    </w:p>
    <w:p w:rsidR="001D0CB0" w:rsidRPr="00303051" w:rsidRDefault="001D0CB0" w:rsidP="001D0CB0">
      <w:pPr>
        <w:autoSpaceDE w:val="0"/>
        <w:autoSpaceDN w:val="0"/>
        <w:adjustRightInd w:val="0"/>
        <w:spacing w:line="320" w:lineRule="exact"/>
        <w:ind w:left="700"/>
        <w:rPr>
          <w:rFonts w:ascii="仿宋_GB2312" w:eastAsia="仿宋_GB2312" w:hAnsi="仿宋" w:cs="Times New Roman"/>
          <w:color w:val="000000"/>
          <w:sz w:val="28"/>
          <w:szCs w:val="28"/>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b/>
          <w:bCs/>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widowControl/>
        <w:spacing w:line="296" w:lineRule="atLeast"/>
        <w:ind w:firstLine="735"/>
        <w:jc w:val="left"/>
        <w:rPr>
          <w:rFonts w:ascii="仿宋_GB2312" w:eastAsia="仿宋_GB2312" w:hAnsi="仿宋" w:cs="Times New Roman"/>
          <w:color w:val="000000"/>
          <w:kern w:val="0"/>
          <w:sz w:val="24"/>
          <w:szCs w:val="24"/>
          <w:u w:val="single"/>
        </w:rPr>
      </w:pPr>
    </w:p>
    <w:p w:rsidR="001D0CB0" w:rsidRPr="00303051" w:rsidRDefault="001D0CB0" w:rsidP="001D0CB0">
      <w:pPr>
        <w:pStyle w:val="1"/>
        <w:tabs>
          <w:tab w:val="left" w:pos="1875"/>
          <w:tab w:val="center" w:pos="4153"/>
        </w:tabs>
        <w:spacing w:line="500" w:lineRule="exact"/>
        <w:ind w:firstLineChars="0" w:firstLine="0"/>
        <w:jc w:val="center"/>
        <w:rPr>
          <w:rFonts w:ascii="仿宋_GB2312" w:eastAsia="仿宋_GB2312" w:hAnsi="仿宋" w:cs="仿宋_GB2312"/>
          <w:b/>
          <w:color w:val="000000"/>
          <w:sz w:val="32"/>
          <w:szCs w:val="32"/>
        </w:rPr>
      </w:pPr>
      <w:bookmarkStart w:id="0" w:name="_Toc377051018"/>
      <w:bookmarkStart w:id="1" w:name="_Toc396832730"/>
    </w:p>
    <w:p w:rsidR="001D0CB0" w:rsidRPr="00303051" w:rsidRDefault="001D0CB0" w:rsidP="001D0CB0">
      <w:pPr>
        <w:pStyle w:val="1"/>
        <w:tabs>
          <w:tab w:val="left" w:pos="1875"/>
          <w:tab w:val="center" w:pos="4153"/>
        </w:tabs>
        <w:spacing w:line="500" w:lineRule="exact"/>
        <w:ind w:firstLineChars="0" w:firstLine="0"/>
        <w:jc w:val="center"/>
        <w:rPr>
          <w:rFonts w:ascii="仿宋_GB2312" w:eastAsia="仿宋_GB2312" w:hAnsi="仿宋" w:cs="仿宋_GB2312"/>
          <w:b/>
          <w:color w:val="000000"/>
          <w:sz w:val="28"/>
          <w:szCs w:val="28"/>
        </w:rPr>
      </w:pPr>
      <w:r w:rsidRPr="00303051">
        <w:rPr>
          <w:rFonts w:ascii="仿宋_GB2312" w:eastAsia="仿宋_GB2312" w:hAnsi="仿宋" w:cs="仿宋_GB2312" w:hint="eastAsia"/>
          <w:b/>
          <w:color w:val="000000"/>
          <w:sz w:val="32"/>
          <w:szCs w:val="32"/>
        </w:rPr>
        <w:lastRenderedPageBreak/>
        <w:t>第一部分</w:t>
      </w:r>
      <w:r w:rsidRPr="00303051">
        <w:rPr>
          <w:rFonts w:ascii="仿宋_GB2312" w:eastAsia="仿宋_GB2312" w:hAnsi="仿宋" w:cs="仿宋_GB2312"/>
          <w:b/>
          <w:color w:val="000000"/>
          <w:sz w:val="32"/>
          <w:szCs w:val="32"/>
        </w:rPr>
        <w:t xml:space="preserve">   </w:t>
      </w:r>
      <w:r w:rsidRPr="00303051">
        <w:rPr>
          <w:rFonts w:ascii="仿宋_GB2312" w:eastAsia="仿宋_GB2312" w:hAnsi="仿宋" w:cs="仿宋_GB2312" w:hint="eastAsia"/>
          <w:b/>
          <w:color w:val="000000"/>
          <w:sz w:val="32"/>
          <w:szCs w:val="32"/>
        </w:rPr>
        <w:t>投标邀请/招标公告</w:t>
      </w:r>
    </w:p>
    <w:bookmarkEnd w:id="0"/>
    <w:bookmarkEnd w:id="1"/>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 xml:space="preserve">  本招标项目</w:t>
      </w:r>
      <w:r w:rsidRPr="00303051">
        <w:rPr>
          <w:rFonts w:ascii="仿宋_GB2312" w:eastAsia="仿宋_GB2312" w:hAnsi="仿宋" w:cs="仿宋_GB2312" w:hint="eastAsia"/>
          <w:color w:val="000000"/>
          <w:sz w:val="24"/>
          <w:szCs w:val="24"/>
          <w:u w:val="single"/>
          <w:lang w:val="zh-CN"/>
        </w:rPr>
        <w:t>南石高速公路西锦互通路基段排水系统改造 、榕桥服务区B区下边坡防护及监控中心预留用地围墙等工程</w:t>
      </w:r>
      <w:r w:rsidRPr="00303051">
        <w:rPr>
          <w:rFonts w:ascii="仿宋_GB2312" w:eastAsia="仿宋_GB2312" w:hAnsi="仿宋" w:cs="仿宋_GB2312" w:hint="eastAsia"/>
          <w:color w:val="000000"/>
          <w:sz w:val="24"/>
          <w:szCs w:val="24"/>
        </w:rPr>
        <w:t>，建设单位为</w:t>
      </w:r>
      <w:r w:rsidRPr="00303051">
        <w:rPr>
          <w:rFonts w:ascii="仿宋_GB2312" w:eastAsia="仿宋_GB2312" w:hAnsi="仿宋" w:cs="仿宋_GB2312" w:hint="eastAsia"/>
          <w:color w:val="000000"/>
          <w:sz w:val="24"/>
          <w:szCs w:val="24"/>
          <w:u w:val="single"/>
        </w:rPr>
        <w:t>泉州南石高速公路有限责任公司</w:t>
      </w:r>
      <w:r w:rsidRPr="00303051">
        <w:rPr>
          <w:rFonts w:ascii="仿宋_GB2312" w:eastAsia="仿宋_GB2312" w:hAnsi="仿宋" w:cs="仿宋_GB2312" w:hint="eastAsia"/>
          <w:color w:val="000000"/>
          <w:sz w:val="24"/>
          <w:szCs w:val="24"/>
        </w:rPr>
        <w:t>，拟对</w:t>
      </w:r>
      <w:r w:rsidRPr="00303051">
        <w:rPr>
          <w:rFonts w:ascii="仿宋_GB2312" w:eastAsia="仿宋_GB2312" w:hAnsi="仿宋" w:cs="仿宋_GB2312" w:hint="eastAsia"/>
          <w:color w:val="000000"/>
          <w:sz w:val="24"/>
          <w:szCs w:val="24"/>
          <w:u w:val="single"/>
          <w:lang w:val="zh-CN"/>
        </w:rPr>
        <w:t>南石高速公路西锦互通路基段排水系统改造 、榕桥服务区B区下边坡防护及监控中心预留用地围墙等工程</w:t>
      </w:r>
      <w:r w:rsidRPr="00303051">
        <w:rPr>
          <w:rFonts w:ascii="仿宋_GB2312" w:eastAsia="仿宋_GB2312" w:hAnsi="仿宋" w:cs="仿宋_GB2312" w:hint="eastAsia"/>
          <w:color w:val="000000"/>
          <w:sz w:val="24"/>
          <w:szCs w:val="24"/>
        </w:rPr>
        <w:t>进行</w:t>
      </w:r>
      <w:r w:rsidR="00E50A37">
        <w:rPr>
          <w:rFonts w:ascii="仿宋_GB2312" w:eastAsia="仿宋_GB2312" w:hAnsi="仿宋" w:cs="仿宋_GB2312" w:hint="eastAsia"/>
          <w:color w:val="000000"/>
          <w:sz w:val="24"/>
          <w:szCs w:val="24"/>
        </w:rPr>
        <w:t>第</w:t>
      </w:r>
      <w:r w:rsidR="005319D1">
        <w:rPr>
          <w:rFonts w:ascii="仿宋_GB2312" w:eastAsia="仿宋_GB2312" w:hAnsi="仿宋" w:cs="仿宋_GB2312" w:hint="eastAsia"/>
          <w:color w:val="000000"/>
          <w:sz w:val="24"/>
          <w:szCs w:val="24"/>
        </w:rPr>
        <w:t>二次</w:t>
      </w:r>
      <w:r w:rsidRPr="00303051">
        <w:rPr>
          <w:rFonts w:ascii="仿宋_GB2312" w:eastAsia="仿宋_GB2312" w:hAnsi="仿宋" w:cs="仿宋_GB2312" w:hint="eastAsia"/>
          <w:color w:val="000000"/>
          <w:sz w:val="24"/>
          <w:szCs w:val="24"/>
        </w:rPr>
        <w:t>公开（询价）招标，现欢迎具备资质的合格投标人以密封标书的方式前来投标。</w:t>
      </w:r>
    </w:p>
    <w:p w:rsidR="001D0CB0" w:rsidRPr="00303051" w:rsidRDefault="001D0CB0" w:rsidP="001D0CB0">
      <w:pPr>
        <w:pStyle w:val="1"/>
        <w:tabs>
          <w:tab w:val="left" w:pos="1875"/>
          <w:tab w:val="center" w:pos="4153"/>
        </w:tabs>
        <w:spacing w:line="500" w:lineRule="exact"/>
        <w:ind w:firstLine="422"/>
        <w:rPr>
          <w:rFonts w:ascii="仿宋_GB2312" w:eastAsia="仿宋_GB2312" w:hAnsi="仿宋" w:cs="仿宋_GB2312"/>
          <w:b/>
          <w:color w:val="000000"/>
          <w:sz w:val="24"/>
          <w:szCs w:val="24"/>
        </w:rPr>
      </w:pPr>
      <w:r w:rsidRPr="00303051">
        <w:rPr>
          <w:rFonts w:ascii="宋体" w:hAnsi="宋体" w:cs="宋体" w:hint="eastAsia"/>
          <w:b/>
          <w:color w:val="000000"/>
        </w:rPr>
        <w:t>一</w:t>
      </w:r>
      <w:r w:rsidRPr="00303051">
        <w:rPr>
          <w:rFonts w:ascii="仿宋_GB2312" w:eastAsia="仿宋_GB2312" w:hAnsi="仿宋" w:cs="仿宋_GB2312" w:hint="eastAsia"/>
          <w:b/>
          <w:color w:val="000000"/>
          <w:sz w:val="24"/>
          <w:szCs w:val="24"/>
        </w:rPr>
        <w:t>、项目概况</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1、招标项目编号：</w:t>
      </w:r>
      <w:r w:rsidRPr="00303051">
        <w:rPr>
          <w:rFonts w:ascii="仿宋_GB2312" w:eastAsia="仿宋_GB2312" w:hAnsi="仿宋" w:cs="仿宋_GB2312" w:hint="eastAsia"/>
          <w:color w:val="000000"/>
          <w:sz w:val="24"/>
          <w:szCs w:val="24"/>
          <w:u w:val="single"/>
        </w:rPr>
        <w:t>QZGSYH2018090</w:t>
      </w:r>
      <w:r w:rsidR="002421E9">
        <w:rPr>
          <w:rFonts w:ascii="仿宋_GB2312" w:eastAsia="仿宋_GB2312" w:hAnsi="仿宋" w:cs="仿宋_GB2312" w:hint="eastAsia"/>
          <w:color w:val="000000"/>
          <w:sz w:val="24"/>
          <w:szCs w:val="24"/>
          <w:u w:val="single"/>
        </w:rPr>
        <w:t>11</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u w:val="single"/>
        </w:rPr>
      </w:pPr>
      <w:r w:rsidRPr="00303051">
        <w:rPr>
          <w:rFonts w:ascii="仿宋_GB2312" w:eastAsia="仿宋_GB2312" w:hAnsi="仿宋" w:cs="仿宋_GB2312" w:hint="eastAsia"/>
          <w:color w:val="000000"/>
          <w:sz w:val="24"/>
          <w:szCs w:val="24"/>
        </w:rPr>
        <w:t>2、招标项目名称：</w:t>
      </w:r>
      <w:r w:rsidRPr="00303051">
        <w:rPr>
          <w:rFonts w:ascii="仿宋_GB2312" w:eastAsia="仿宋_GB2312" w:hAnsi="仿宋" w:cs="仿宋_GB2312" w:hint="eastAsia"/>
          <w:color w:val="000000"/>
          <w:sz w:val="24"/>
          <w:szCs w:val="24"/>
          <w:u w:val="single"/>
          <w:lang w:val="zh-CN"/>
        </w:rPr>
        <w:t>南石高速公路西锦互通路基段排水系统改造 、榕桥服务区B区下边坡防护及监控中心预留用地围墙等工程</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3、工程建设地点：</w:t>
      </w:r>
      <w:r w:rsidRPr="00303051">
        <w:rPr>
          <w:rFonts w:ascii="仿宋_GB2312" w:eastAsia="仿宋_GB2312" w:hAnsi="仿宋" w:cs="仿宋_GB2312" w:hint="eastAsia"/>
          <w:color w:val="000000"/>
          <w:sz w:val="24"/>
          <w:szCs w:val="24"/>
          <w:u w:val="single"/>
        </w:rPr>
        <w:t>南石高速公路南安南互通附近高速公路红线外预留用地、榕桥服务区B区下边坡（红线外）、西锦互通高速公路路基段</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4、招标范围和内容：</w:t>
      </w:r>
      <w:r w:rsidRPr="00303051">
        <w:rPr>
          <w:rFonts w:ascii="仿宋_GB2312" w:eastAsia="仿宋_GB2312" w:hAnsi="仿宋" w:cs="仿宋_GB2312" w:hint="eastAsia"/>
          <w:color w:val="000000"/>
          <w:sz w:val="24"/>
          <w:szCs w:val="24"/>
          <w:u w:val="single"/>
        </w:rPr>
        <w:t>详见工程量清单（工程数量为暂定，具体以现场实际施工数量为准）</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5、招标控制价：</w:t>
      </w:r>
      <w:r w:rsidRPr="00303051">
        <w:rPr>
          <w:rFonts w:ascii="仿宋_GB2312" w:eastAsia="仿宋_GB2312" w:hAnsi="仿宋" w:cs="仿宋_GB2312" w:hint="eastAsia"/>
          <w:color w:val="000000"/>
          <w:sz w:val="24"/>
          <w:szCs w:val="24"/>
          <w:u w:val="single"/>
        </w:rPr>
        <w:t>1271070元</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u w:val="single"/>
        </w:rPr>
      </w:pPr>
      <w:r w:rsidRPr="00303051">
        <w:rPr>
          <w:rFonts w:ascii="仿宋_GB2312" w:eastAsia="仿宋_GB2312" w:hAnsi="仿宋" w:cs="仿宋_GB2312" w:hint="eastAsia"/>
          <w:color w:val="000000"/>
          <w:sz w:val="24"/>
          <w:szCs w:val="24"/>
        </w:rPr>
        <w:t>6、工期要求：</w:t>
      </w:r>
      <w:r w:rsidRPr="00303051">
        <w:rPr>
          <w:rFonts w:ascii="仿宋_GB2312" w:eastAsia="仿宋_GB2312" w:hAnsi="仿宋" w:cs="仿宋_GB2312" w:hint="eastAsia"/>
          <w:color w:val="000000"/>
          <w:sz w:val="24"/>
          <w:szCs w:val="24"/>
          <w:u w:val="single"/>
        </w:rPr>
        <w:t>60个日历天</w:t>
      </w:r>
    </w:p>
    <w:p w:rsidR="001D0CB0" w:rsidRPr="00303051" w:rsidRDefault="001D0CB0" w:rsidP="001D0CB0">
      <w:pPr>
        <w:pStyle w:val="1"/>
        <w:tabs>
          <w:tab w:val="left" w:pos="1875"/>
          <w:tab w:val="center" w:pos="4153"/>
        </w:tabs>
        <w:spacing w:line="500" w:lineRule="exact"/>
        <w:ind w:firstLine="482"/>
        <w:rPr>
          <w:rFonts w:ascii="仿宋_GB2312" w:eastAsia="仿宋_GB2312" w:hAnsi="仿宋" w:cs="仿宋_GB2312"/>
          <w:b/>
          <w:bCs/>
          <w:color w:val="000000"/>
          <w:sz w:val="24"/>
          <w:szCs w:val="24"/>
        </w:rPr>
      </w:pPr>
      <w:r w:rsidRPr="00303051">
        <w:rPr>
          <w:rFonts w:ascii="仿宋_GB2312" w:eastAsia="仿宋_GB2312" w:hAnsi="仿宋" w:cs="仿宋_GB2312" w:hint="eastAsia"/>
          <w:b/>
          <w:bCs/>
          <w:color w:val="000000"/>
          <w:sz w:val="24"/>
          <w:szCs w:val="24"/>
        </w:rPr>
        <w:t>二、投标人资质要求</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1、在中华人民共和国注册的具有独立民事责任的法人，取得合法企业工商营业执照，具有相关经营范围；</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2、要求投标人具有国内独立法人资格</w:t>
      </w:r>
      <w:r w:rsidRPr="00303051">
        <w:rPr>
          <w:rFonts w:ascii="仿宋_GB2312" w:eastAsia="仿宋_GB2312" w:hAnsi="仿宋" w:cs="仿宋_GB2312" w:hint="eastAsia"/>
          <w:b/>
          <w:color w:val="000000" w:themeColor="text1"/>
          <w:sz w:val="24"/>
          <w:szCs w:val="24"/>
        </w:rPr>
        <w:t>公路养护工程施工从业二类（甲级）资质</w:t>
      </w:r>
      <w:r w:rsidRPr="00303051">
        <w:rPr>
          <w:rFonts w:ascii="仿宋_GB2312" w:eastAsia="仿宋_GB2312" w:hAnsi="仿宋" w:cs="仿宋_GB2312" w:hint="eastAsia"/>
          <w:color w:val="000000"/>
          <w:sz w:val="24"/>
          <w:szCs w:val="24"/>
        </w:rPr>
        <w:t>。</w:t>
      </w:r>
    </w:p>
    <w:p w:rsidR="001D0CB0" w:rsidRPr="00303051" w:rsidRDefault="001D0CB0" w:rsidP="001D0CB0">
      <w:pPr>
        <w:pStyle w:val="1"/>
        <w:tabs>
          <w:tab w:val="left" w:pos="1875"/>
          <w:tab w:val="center" w:pos="4153"/>
        </w:tabs>
        <w:spacing w:line="500" w:lineRule="exact"/>
        <w:ind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3、投标人拟担任本项目的项目经理须具备有效的不低于公路工程二级专业注册建造师执业资格，</w:t>
      </w:r>
      <w:r w:rsidRPr="00303051">
        <w:rPr>
          <w:rFonts w:ascii="仿宋_GB2312" w:eastAsia="仿宋_GB2312" w:hAnsi="仿宋" w:hint="eastAsia"/>
          <w:sz w:val="24"/>
        </w:rPr>
        <w:t>并持有</w:t>
      </w:r>
      <w:r w:rsidRPr="00303051">
        <w:rPr>
          <w:rFonts w:ascii="仿宋_GB2312" w:eastAsia="仿宋_GB2312" w:hAnsi="仿宋" w:hint="eastAsia"/>
          <w:b/>
          <w:sz w:val="24"/>
          <w:u w:val="single"/>
        </w:rPr>
        <w:t>交通行政主管部门核发的安全生产考核合格证书B证；</w:t>
      </w:r>
      <w:r w:rsidRPr="00303051">
        <w:rPr>
          <w:rFonts w:ascii="仿宋_GB2312" w:eastAsia="仿宋_GB2312" w:hAnsi="仿宋" w:cs="宋体" w:hint="eastAsia"/>
          <w:sz w:val="24"/>
        </w:rPr>
        <w:t>项目经理应为投标人</w:t>
      </w:r>
      <w:r w:rsidRPr="00303051">
        <w:rPr>
          <w:rFonts w:ascii="仿宋_GB2312" w:eastAsia="仿宋_GB2312" w:hAnsi="仿宋" w:hint="eastAsia"/>
          <w:color w:val="000000"/>
          <w:sz w:val="24"/>
          <w:szCs w:val="24"/>
        </w:rPr>
        <w:t>本企业在岗人员</w:t>
      </w:r>
      <w:r w:rsidRPr="00303051">
        <w:rPr>
          <w:rFonts w:ascii="仿宋_GB2312" w:eastAsia="仿宋_GB2312" w:hAnsi="仿宋" w:hint="eastAsia"/>
          <w:sz w:val="24"/>
        </w:rPr>
        <w:t>，在递交投标文件和施工期间无承担其他在建工程；</w:t>
      </w:r>
    </w:p>
    <w:p w:rsidR="001D0CB0" w:rsidRPr="00303051" w:rsidRDefault="001D0CB0" w:rsidP="001D0CB0">
      <w:pPr>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4、具有国内独立法人资格，投标人须具备合格有效的《企业安全生产许可证》（投标单位若为养护资质的企业可不提供企业安全生产许可证）；</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5、投标人出具在有效期内</w:t>
      </w:r>
      <w:r w:rsidRPr="00303051">
        <w:rPr>
          <w:rFonts w:ascii="仿宋_GB2312" w:eastAsia="仿宋_GB2312" w:hAnsi="仿宋" w:cs="仿宋_GB2312"/>
          <w:color w:val="000000"/>
          <w:sz w:val="24"/>
          <w:szCs w:val="24"/>
        </w:rPr>
        <w:t>(</w:t>
      </w:r>
      <w:r w:rsidRPr="00303051">
        <w:rPr>
          <w:rFonts w:ascii="仿宋_GB2312" w:eastAsia="仿宋_GB2312" w:hAnsi="仿宋" w:cs="仿宋_GB2312" w:hint="eastAsia"/>
          <w:color w:val="000000"/>
          <w:sz w:val="24"/>
          <w:szCs w:val="24"/>
        </w:rPr>
        <w:t>截止开标时间</w:t>
      </w:r>
      <w:r w:rsidRPr="00303051">
        <w:rPr>
          <w:rFonts w:ascii="仿宋_GB2312" w:eastAsia="仿宋_GB2312" w:hAnsi="仿宋" w:cs="仿宋_GB2312"/>
          <w:color w:val="000000"/>
          <w:sz w:val="24"/>
          <w:szCs w:val="24"/>
        </w:rPr>
        <w:t>2</w:t>
      </w:r>
      <w:r w:rsidRPr="00303051">
        <w:rPr>
          <w:rFonts w:ascii="仿宋_GB2312" w:eastAsia="仿宋_GB2312" w:hAnsi="仿宋" w:cs="仿宋_GB2312" w:hint="eastAsia"/>
          <w:color w:val="000000"/>
          <w:sz w:val="24"/>
          <w:szCs w:val="24"/>
        </w:rPr>
        <w:t>个月内</w:t>
      </w:r>
      <w:r w:rsidRPr="00303051">
        <w:rPr>
          <w:rFonts w:ascii="仿宋_GB2312" w:eastAsia="仿宋_GB2312" w:hAnsi="仿宋" w:cs="仿宋_GB2312"/>
          <w:color w:val="000000"/>
          <w:sz w:val="24"/>
          <w:szCs w:val="24"/>
        </w:rPr>
        <w:t>)</w:t>
      </w:r>
      <w:r w:rsidRPr="00303051">
        <w:rPr>
          <w:rFonts w:ascii="仿宋_GB2312" w:eastAsia="仿宋_GB2312" w:hAnsi="仿宋" w:cs="仿宋_GB2312" w:hint="eastAsia"/>
          <w:color w:val="000000"/>
          <w:sz w:val="24"/>
          <w:szCs w:val="24"/>
        </w:rPr>
        <w:t>没有行贿犯罪记录的行贿犯罪档案查询结果告知函，结果告知函由投标人向注册所在地或住所地或业务发生地检察院申请查询</w:t>
      </w:r>
      <w:r w:rsidRPr="00303051">
        <w:rPr>
          <w:rFonts w:ascii="仿宋_GB2312" w:eastAsia="仿宋_GB2312" w:hAnsi="宋体" w:cs="宋体" w:hint="eastAsia"/>
          <w:color w:val="000000"/>
          <w:sz w:val="24"/>
          <w:szCs w:val="24"/>
        </w:rPr>
        <w:t>（如投标人无法开具无行贿犯罪告知函的，投标人必须提供无行贿犯罪承</w:t>
      </w:r>
      <w:r w:rsidRPr="00303051">
        <w:rPr>
          <w:rFonts w:ascii="仿宋_GB2312" w:eastAsia="仿宋_GB2312" w:hAnsi="宋体" w:cs="宋体" w:hint="eastAsia"/>
          <w:color w:val="000000"/>
          <w:sz w:val="24"/>
          <w:szCs w:val="24"/>
        </w:rPr>
        <w:lastRenderedPageBreak/>
        <w:t>诺函，格式自拟。）</w:t>
      </w:r>
      <w:r w:rsidRPr="00303051">
        <w:rPr>
          <w:rFonts w:ascii="仿宋_GB2312" w:eastAsia="仿宋_GB2312" w:hAnsi="仿宋" w:cs="仿宋_GB2312" w:hint="eastAsia"/>
          <w:color w:val="000000"/>
          <w:sz w:val="24"/>
          <w:szCs w:val="24"/>
        </w:rPr>
        <w:t>；</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6、本招标项目采用</w:t>
      </w:r>
      <w:r w:rsidRPr="00303051">
        <w:rPr>
          <w:rFonts w:ascii="仿宋_GB2312" w:eastAsia="仿宋_GB2312" w:hAnsi="仿宋" w:cs="仿宋_GB2312" w:hint="eastAsia"/>
          <w:color w:val="000000"/>
          <w:sz w:val="24"/>
          <w:szCs w:val="24"/>
          <w:u w:val="single"/>
        </w:rPr>
        <w:t>资格后审</w:t>
      </w:r>
      <w:r w:rsidRPr="00303051">
        <w:rPr>
          <w:rFonts w:ascii="仿宋_GB2312" w:eastAsia="仿宋_GB2312" w:hAnsi="仿宋" w:cs="仿宋_GB2312" w:hint="eastAsia"/>
          <w:color w:val="000000"/>
          <w:sz w:val="24"/>
          <w:szCs w:val="24"/>
        </w:rPr>
        <w:t>方式对投标人的资格进行审查。</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三、</w:t>
      </w:r>
      <w:r w:rsidRPr="00303051">
        <w:rPr>
          <w:rFonts w:ascii="仿宋_GB2312" w:eastAsia="仿宋_GB2312" w:hAnsi="仿宋" w:cs="仿宋_GB2312" w:hint="eastAsia"/>
          <w:b/>
          <w:bCs/>
          <w:color w:val="000000"/>
          <w:sz w:val="24"/>
          <w:szCs w:val="24"/>
        </w:rPr>
        <w:t>招标文件的获取</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1、本招标文件截止时间：自招标公告发布之日起至2018年9月18日上午9:00止。凡愿意参加投标的投标人请于工作时间上午8:30-12:00时，下午2：30-5:30时（北京时间）自行网站下载获取或QQ邮箱传给。</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2、本招标项目采用的评标办法：</w:t>
      </w:r>
      <w:r w:rsidRPr="00303051">
        <w:rPr>
          <w:rFonts w:ascii="仿宋_GB2312" w:eastAsia="仿宋_GB2312" w:hAnsi="仿宋" w:cs="仿宋_GB2312" w:hint="eastAsia"/>
          <w:color w:val="000000"/>
          <w:sz w:val="24"/>
          <w:szCs w:val="24"/>
          <w:u w:val="single"/>
        </w:rPr>
        <w:t>经评审合理低价中标法 。</w:t>
      </w:r>
    </w:p>
    <w:p w:rsidR="001D0CB0" w:rsidRPr="00303051" w:rsidRDefault="001D0CB0" w:rsidP="001D0CB0">
      <w:pPr>
        <w:autoSpaceDE w:val="0"/>
        <w:autoSpaceDN w:val="0"/>
        <w:adjustRightInd w:val="0"/>
        <w:spacing w:line="500" w:lineRule="exact"/>
        <w:ind w:firstLineChars="200" w:firstLine="482"/>
        <w:rPr>
          <w:rFonts w:ascii="仿宋_GB2312" w:eastAsia="仿宋_GB2312" w:hAnsi="仿宋" w:cs="仿宋_GB2312"/>
          <w:b/>
          <w:bCs/>
          <w:color w:val="000000"/>
          <w:sz w:val="24"/>
          <w:szCs w:val="24"/>
        </w:rPr>
      </w:pPr>
      <w:r w:rsidRPr="00303051">
        <w:rPr>
          <w:rFonts w:ascii="仿宋_GB2312" w:eastAsia="仿宋_GB2312" w:hAnsi="仿宋" w:cs="仿宋_GB2312" w:hint="eastAsia"/>
          <w:b/>
          <w:bCs/>
          <w:color w:val="000000"/>
          <w:sz w:val="24"/>
          <w:szCs w:val="24"/>
        </w:rPr>
        <w:t>四、投标保证金的提交</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1、投标保证金提交的时间：</w:t>
      </w:r>
      <w:r w:rsidRPr="00303051">
        <w:rPr>
          <w:rFonts w:ascii="仿宋_GB2312" w:eastAsia="仿宋_GB2312" w:hAnsi="仿宋" w:cs="仿宋_GB2312" w:hint="eastAsia"/>
          <w:color w:val="000000"/>
          <w:sz w:val="24"/>
          <w:szCs w:val="24"/>
          <w:u w:val="single"/>
        </w:rPr>
        <w:t>在投标截止时间之前</w:t>
      </w:r>
      <w:r w:rsidRPr="00303051">
        <w:rPr>
          <w:rFonts w:ascii="仿宋_GB2312" w:eastAsia="仿宋_GB2312" w:hAnsi="仿宋" w:cs="仿宋_GB2312" w:hint="eastAsia"/>
          <w:color w:val="000000"/>
          <w:sz w:val="24"/>
          <w:szCs w:val="24"/>
        </w:rPr>
        <w:t>。</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2、投标保证金提交的金额：</w:t>
      </w:r>
      <w:r w:rsidRPr="00303051">
        <w:rPr>
          <w:rFonts w:ascii="仿宋_GB2312" w:eastAsia="仿宋_GB2312" w:hAnsi="仿宋" w:cs="仿宋_GB2312" w:hint="eastAsia"/>
          <w:color w:val="000000"/>
          <w:sz w:val="24"/>
          <w:szCs w:val="24"/>
          <w:u w:val="single"/>
        </w:rPr>
        <w:t xml:space="preserve">人民币2.5万元 </w:t>
      </w:r>
      <w:r w:rsidRPr="00303051">
        <w:rPr>
          <w:rFonts w:ascii="仿宋_GB2312" w:eastAsia="仿宋_GB2312" w:hAnsi="仿宋" w:cs="仿宋_GB2312" w:hint="eastAsia"/>
          <w:color w:val="000000"/>
          <w:sz w:val="24"/>
          <w:szCs w:val="24"/>
        </w:rPr>
        <w:t>。</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3、投标保证金提交的方式：</w:t>
      </w:r>
      <w:r w:rsidRPr="00303051">
        <w:rPr>
          <w:rFonts w:ascii="仿宋_GB2312" w:eastAsia="仿宋_GB2312" w:hAnsi="仿宋" w:cs="仿宋_GB2312" w:hint="eastAsia"/>
          <w:color w:val="000000"/>
          <w:sz w:val="24"/>
          <w:szCs w:val="24"/>
          <w:u w:val="single"/>
        </w:rPr>
        <w:t>应在2018年9月18日上午9:00之前以电汇或银行转账的形式，从投标人所在地银行的投标人企业基本账户汇达本项目指定账户（名称：泉州南石高速公路有限责任公司，开户行及账号：建设泉州分行 3500 1652 4900 5950 0030）并写明转账单位及用途。</w:t>
      </w:r>
    </w:p>
    <w:p w:rsidR="001D0CB0" w:rsidRPr="00303051" w:rsidRDefault="001D0CB0" w:rsidP="001D0CB0">
      <w:pPr>
        <w:autoSpaceDE w:val="0"/>
        <w:autoSpaceDN w:val="0"/>
        <w:adjustRightInd w:val="0"/>
        <w:spacing w:line="500" w:lineRule="exact"/>
        <w:ind w:firstLineChars="200" w:firstLine="482"/>
        <w:rPr>
          <w:rFonts w:ascii="仿宋_GB2312" w:eastAsia="仿宋_GB2312" w:hAnsi="仿宋" w:cs="仿宋_GB2312"/>
          <w:b/>
          <w:bCs/>
          <w:color w:val="000000"/>
          <w:sz w:val="24"/>
          <w:szCs w:val="24"/>
        </w:rPr>
      </w:pPr>
      <w:r w:rsidRPr="00303051">
        <w:rPr>
          <w:rFonts w:ascii="仿宋_GB2312" w:eastAsia="仿宋_GB2312" w:hAnsi="仿宋" w:cs="仿宋_GB2312" w:hint="eastAsia"/>
          <w:b/>
          <w:bCs/>
          <w:color w:val="000000"/>
          <w:sz w:val="24"/>
          <w:szCs w:val="24"/>
        </w:rPr>
        <w:t>五、发布公告的媒介</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u w:val="single"/>
        </w:rPr>
      </w:pPr>
      <w:r w:rsidRPr="00303051">
        <w:rPr>
          <w:rFonts w:ascii="仿宋_GB2312" w:eastAsia="仿宋_GB2312" w:hAnsi="仿宋" w:cs="仿宋_GB2312" w:hint="eastAsia"/>
          <w:color w:val="000000"/>
          <w:sz w:val="24"/>
          <w:szCs w:val="24"/>
          <w:u w:val="single"/>
        </w:rPr>
        <w:t>中国采购与招标网（</w:t>
      </w:r>
      <w:r w:rsidRPr="00303051">
        <w:rPr>
          <w:rFonts w:ascii="仿宋_GB2312" w:eastAsia="仿宋_GB2312" w:hAnsi="仿宋" w:cs="仿宋_GB2312"/>
          <w:color w:val="000000"/>
          <w:sz w:val="24"/>
          <w:szCs w:val="24"/>
          <w:u w:val="single"/>
        </w:rPr>
        <w:t>http://www.chinabidding.com.cn/</w:t>
      </w:r>
      <w:r w:rsidRPr="00303051">
        <w:rPr>
          <w:rFonts w:ascii="仿宋_GB2312" w:eastAsia="仿宋_GB2312" w:hAnsi="仿宋" w:cs="仿宋_GB2312" w:hint="eastAsia"/>
          <w:color w:val="000000"/>
          <w:sz w:val="24"/>
          <w:szCs w:val="24"/>
          <w:u w:val="single"/>
        </w:rPr>
        <w:t>）与集团有限公司门户网（</w:t>
      </w:r>
      <w:r w:rsidRPr="00303051">
        <w:rPr>
          <w:rFonts w:ascii="仿宋_GB2312" w:eastAsia="仿宋_GB2312" w:hAnsi="仿宋" w:cs="仿宋_GB2312"/>
          <w:color w:val="000000"/>
          <w:sz w:val="24"/>
          <w:szCs w:val="24"/>
          <w:u w:val="single"/>
        </w:rPr>
        <w:t>http://www.fjgsgl.com/</w:t>
      </w:r>
      <w:r w:rsidRPr="00303051">
        <w:rPr>
          <w:rFonts w:ascii="仿宋_GB2312" w:eastAsia="仿宋_GB2312" w:hAnsi="仿宋" w:cs="仿宋_GB2312" w:hint="eastAsia"/>
          <w:color w:val="000000"/>
          <w:sz w:val="24"/>
          <w:szCs w:val="24"/>
          <w:u w:val="single"/>
        </w:rPr>
        <w:t>）进行公告。</w:t>
      </w:r>
    </w:p>
    <w:p w:rsidR="001D0CB0" w:rsidRPr="00303051" w:rsidRDefault="001D0CB0" w:rsidP="001D0CB0">
      <w:pPr>
        <w:autoSpaceDE w:val="0"/>
        <w:autoSpaceDN w:val="0"/>
        <w:adjustRightInd w:val="0"/>
        <w:spacing w:line="500" w:lineRule="exact"/>
        <w:ind w:firstLineChars="200" w:firstLine="480"/>
        <w:rPr>
          <w:rFonts w:ascii="仿宋" w:eastAsia="仿宋" w:hAnsi="仿宋" w:cs="宋体"/>
          <w:b/>
          <w:bCs/>
          <w:color w:val="000000"/>
          <w:kern w:val="0"/>
          <w:sz w:val="24"/>
          <w:szCs w:val="24"/>
        </w:rPr>
      </w:pPr>
      <w:r w:rsidRPr="00303051">
        <w:rPr>
          <w:rFonts w:ascii="仿宋" w:eastAsia="仿宋" w:hAnsi="仿宋" w:cs="宋体" w:hint="eastAsia"/>
          <w:b/>
          <w:bCs/>
          <w:color w:val="000000"/>
          <w:kern w:val="0"/>
          <w:sz w:val="24"/>
          <w:szCs w:val="24"/>
        </w:rPr>
        <w:t>六、投标文件的递交：</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b/>
          <w:bCs/>
          <w:color w:val="000000"/>
          <w:sz w:val="24"/>
          <w:szCs w:val="24"/>
        </w:rPr>
      </w:pPr>
      <w:r w:rsidRPr="00303051">
        <w:rPr>
          <w:rFonts w:ascii="仿宋" w:eastAsia="仿宋" w:hAnsi="仿宋" w:cs="宋体" w:hint="eastAsia"/>
          <w:b/>
          <w:bCs/>
          <w:color w:val="000000"/>
          <w:kern w:val="0"/>
          <w:sz w:val="24"/>
          <w:szCs w:val="24"/>
        </w:rPr>
        <w:t>1、投标截止时间及投标文件递交时间：</w:t>
      </w:r>
      <w:r w:rsidRPr="00303051">
        <w:rPr>
          <w:rFonts w:ascii="仿宋" w:eastAsia="仿宋" w:hAnsi="仿宋" w:cs="宋体" w:hint="eastAsia"/>
          <w:b/>
          <w:bCs/>
          <w:color w:val="000000"/>
          <w:kern w:val="0"/>
          <w:sz w:val="24"/>
          <w:szCs w:val="24"/>
          <w:u w:val="single"/>
        </w:rPr>
        <w:t>2018年9月</w:t>
      </w:r>
      <w:r w:rsidR="00F5000C">
        <w:rPr>
          <w:rFonts w:ascii="仿宋" w:eastAsia="仿宋" w:hAnsi="仿宋" w:cs="宋体" w:hint="eastAsia"/>
          <w:b/>
          <w:bCs/>
          <w:color w:val="000000"/>
          <w:kern w:val="0"/>
          <w:sz w:val="24"/>
          <w:szCs w:val="24"/>
          <w:u w:val="single"/>
        </w:rPr>
        <w:t>18</w:t>
      </w:r>
      <w:r w:rsidRPr="00303051">
        <w:rPr>
          <w:rFonts w:ascii="仿宋" w:eastAsia="仿宋" w:hAnsi="仿宋" w:cs="宋体" w:hint="eastAsia"/>
          <w:b/>
          <w:bCs/>
          <w:color w:val="000000"/>
          <w:kern w:val="0"/>
          <w:sz w:val="24"/>
          <w:szCs w:val="24"/>
          <w:u w:val="single"/>
        </w:rPr>
        <w:t>日上午10时</w:t>
      </w:r>
      <w:r w:rsidRPr="00303051">
        <w:rPr>
          <w:rFonts w:ascii="仿宋" w:eastAsia="仿宋" w:hAnsi="仿宋" w:cs="宋体" w:hint="eastAsia"/>
          <w:b/>
          <w:bCs/>
          <w:color w:val="000000"/>
          <w:kern w:val="0"/>
          <w:sz w:val="24"/>
          <w:szCs w:val="24"/>
        </w:rPr>
        <w:t>，</w:t>
      </w:r>
      <w:r w:rsidRPr="00303051">
        <w:rPr>
          <w:rFonts w:ascii="仿宋_GB2312" w:eastAsia="仿宋_GB2312" w:hAnsi="仿宋" w:cs="仿宋_GB2312" w:hint="eastAsia"/>
          <w:b/>
          <w:bCs/>
          <w:color w:val="000000"/>
          <w:sz w:val="24"/>
          <w:szCs w:val="24"/>
        </w:rPr>
        <w:t>逾期收到的或不符合规定的投标文件将被拒绝。</w:t>
      </w:r>
    </w:p>
    <w:p w:rsidR="001D0CB0" w:rsidRPr="00303051" w:rsidRDefault="001D0CB0" w:rsidP="001D0CB0">
      <w:pPr>
        <w:autoSpaceDE w:val="0"/>
        <w:autoSpaceDN w:val="0"/>
        <w:adjustRightInd w:val="0"/>
        <w:spacing w:line="500" w:lineRule="exact"/>
        <w:ind w:firstLineChars="200" w:firstLine="482"/>
        <w:rPr>
          <w:rFonts w:ascii="仿宋" w:eastAsia="仿宋" w:hAnsi="仿宋" w:cs="宋体"/>
          <w:b/>
          <w:bCs/>
          <w:color w:val="000000"/>
          <w:kern w:val="0"/>
          <w:sz w:val="24"/>
          <w:szCs w:val="24"/>
        </w:rPr>
      </w:pPr>
      <w:r w:rsidRPr="00303051">
        <w:rPr>
          <w:rFonts w:ascii="仿宋_GB2312" w:eastAsia="仿宋_GB2312" w:hAnsi="仿宋" w:cs="仿宋_GB2312" w:hint="eastAsia"/>
          <w:b/>
          <w:bCs/>
          <w:color w:val="000000"/>
          <w:sz w:val="24"/>
          <w:szCs w:val="24"/>
        </w:rPr>
        <w:t>2、</w:t>
      </w:r>
      <w:r w:rsidRPr="00303051">
        <w:rPr>
          <w:rFonts w:ascii="仿宋_GB2312" w:eastAsia="仿宋_GB2312" w:hAnsi="仿宋" w:hint="eastAsia"/>
          <w:sz w:val="24"/>
        </w:rPr>
        <w:t>在递交投标文件的同时，投标人的</w:t>
      </w:r>
      <w:r w:rsidRPr="00303051">
        <w:rPr>
          <w:rFonts w:ascii="仿宋_GB2312" w:eastAsia="仿宋_GB2312" w:hAnsi="仿宋" w:hint="eastAsia"/>
          <w:b/>
          <w:bCs/>
          <w:sz w:val="24"/>
        </w:rPr>
        <w:t>法定代表人携带本人身份证原件（或授权委托代理人携带授权委托书原件及本人身份证原件)</w:t>
      </w:r>
      <w:r w:rsidRPr="00303051">
        <w:rPr>
          <w:rFonts w:ascii="仿宋_GB2312" w:eastAsia="仿宋_GB2312" w:hAnsi="仿宋" w:hint="eastAsia"/>
          <w:sz w:val="24"/>
        </w:rPr>
        <w:t>到场核验登记。投标人未按规定的时间和地点参加开标的，其投标将被拒绝。</w:t>
      </w:r>
    </w:p>
    <w:p w:rsidR="001D0CB0" w:rsidRPr="00303051" w:rsidRDefault="001D0CB0" w:rsidP="001D0CB0">
      <w:pPr>
        <w:autoSpaceDE w:val="0"/>
        <w:autoSpaceDN w:val="0"/>
        <w:adjustRightInd w:val="0"/>
        <w:spacing w:line="500" w:lineRule="exact"/>
        <w:ind w:firstLineChars="200" w:firstLine="480"/>
        <w:rPr>
          <w:rFonts w:ascii="仿宋" w:eastAsia="仿宋" w:hAnsi="仿宋" w:cs="宋体"/>
          <w:b/>
          <w:bCs/>
          <w:color w:val="000000"/>
          <w:kern w:val="0"/>
          <w:sz w:val="24"/>
          <w:szCs w:val="24"/>
        </w:rPr>
      </w:pPr>
      <w:r w:rsidRPr="00303051">
        <w:rPr>
          <w:rFonts w:ascii="仿宋" w:eastAsia="仿宋" w:hAnsi="仿宋" w:cs="宋体" w:hint="eastAsia"/>
          <w:b/>
          <w:bCs/>
          <w:color w:val="000000"/>
          <w:kern w:val="0"/>
          <w:sz w:val="24"/>
          <w:szCs w:val="24"/>
        </w:rPr>
        <w:t>七、联系方式：</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 xml:space="preserve">招标人： 泉州南石高速公路有限责任公司                        </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 xml:space="preserve">地址： 泉州市丰泽区北峰街道肖厝社区高速公路泉州北收费站内   </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 xml:space="preserve">电话：0595-36619031，联系人：杨先生                                           </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lastRenderedPageBreak/>
        <w:t xml:space="preserve">开户名：泉州南石高速公路有限责任公司       </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sz w:val="24"/>
          <w:szCs w:val="24"/>
        </w:rPr>
      </w:pPr>
      <w:r w:rsidRPr="00303051">
        <w:rPr>
          <w:rFonts w:ascii="仿宋_GB2312" w:eastAsia="仿宋_GB2312" w:hAnsi="仿宋" w:cs="仿宋_GB2312" w:hint="eastAsia"/>
          <w:color w:val="000000"/>
          <w:sz w:val="24"/>
          <w:szCs w:val="24"/>
        </w:rPr>
        <w:t>开户行：</w:t>
      </w:r>
      <w:r w:rsidRPr="00303051">
        <w:rPr>
          <w:rFonts w:ascii="仿宋_GB2312" w:eastAsia="仿宋_GB2312" w:hAnsi="仿宋" w:cs="仿宋_GB2312" w:hint="eastAsia"/>
          <w:color w:val="000000"/>
          <w:sz w:val="24"/>
          <w:szCs w:val="24"/>
          <w:u w:val="single"/>
        </w:rPr>
        <w:t>建设泉州分行</w:t>
      </w:r>
      <w:r w:rsidRPr="00303051">
        <w:rPr>
          <w:rFonts w:ascii="仿宋_GB2312" w:eastAsia="仿宋_GB2312" w:hAnsi="仿宋" w:cs="仿宋_GB2312" w:hint="eastAsia"/>
          <w:color w:val="000000"/>
          <w:sz w:val="24"/>
          <w:szCs w:val="24"/>
        </w:rPr>
        <w:t xml:space="preserve">        </w:t>
      </w:r>
    </w:p>
    <w:p w:rsidR="001D0CB0" w:rsidRPr="00303051" w:rsidRDefault="001D0CB0" w:rsidP="001D0CB0">
      <w:pPr>
        <w:autoSpaceDE w:val="0"/>
        <w:autoSpaceDN w:val="0"/>
        <w:adjustRightInd w:val="0"/>
        <w:spacing w:line="500" w:lineRule="exact"/>
        <w:ind w:firstLineChars="200" w:firstLine="480"/>
        <w:rPr>
          <w:rFonts w:ascii="仿宋_GB2312" w:eastAsia="仿宋_GB2312" w:hAnsi="仿宋" w:cs="仿宋_GB2312"/>
          <w:color w:val="000000"/>
        </w:rPr>
      </w:pPr>
      <w:r w:rsidRPr="00303051">
        <w:rPr>
          <w:rFonts w:ascii="仿宋_GB2312" w:eastAsia="仿宋_GB2312" w:hAnsi="仿宋" w:cs="仿宋_GB2312" w:hint="eastAsia"/>
          <w:color w:val="000000"/>
          <w:sz w:val="24"/>
          <w:szCs w:val="24"/>
        </w:rPr>
        <w:t>帐  号：</w:t>
      </w:r>
      <w:r w:rsidRPr="00303051">
        <w:rPr>
          <w:rFonts w:ascii="仿宋_GB2312" w:eastAsia="仿宋_GB2312" w:hAnsi="仿宋" w:cs="仿宋_GB2312" w:hint="eastAsia"/>
          <w:color w:val="000000"/>
          <w:sz w:val="24"/>
          <w:szCs w:val="24"/>
          <w:u w:val="single"/>
        </w:rPr>
        <w:t>3500 1652 4900 5950 0030</w:t>
      </w:r>
      <w:r w:rsidRPr="00303051">
        <w:rPr>
          <w:rFonts w:ascii="仿宋_GB2312" w:eastAsia="仿宋_GB2312" w:hAnsi="仿宋" w:cs="仿宋_GB2312" w:hint="eastAsia"/>
          <w:color w:val="000000"/>
          <w:sz w:val="24"/>
          <w:szCs w:val="24"/>
        </w:rPr>
        <w:t xml:space="preserve">   </w:t>
      </w:r>
    </w:p>
    <w:p w:rsidR="001D0CB0" w:rsidRPr="00303051" w:rsidRDefault="001D0CB0" w:rsidP="001D0CB0">
      <w:pPr>
        <w:pStyle w:val="2"/>
        <w:tabs>
          <w:tab w:val="left" w:pos="0"/>
        </w:tabs>
        <w:spacing w:before="0" w:beforeAutospacing="0" w:after="0" w:afterAutospacing="0" w:line="440" w:lineRule="exact"/>
        <w:ind w:right="560" w:firstLineChars="192" w:firstLine="461"/>
        <w:jc w:val="right"/>
        <w:rPr>
          <w:rFonts w:ascii="仿宋_GB2312" w:eastAsia="仿宋_GB2312" w:hAnsi="仿宋" w:cs="仿宋_GB2312"/>
          <w:color w:val="000000"/>
        </w:rPr>
      </w:pPr>
      <w:r w:rsidRPr="00303051">
        <w:rPr>
          <w:rFonts w:ascii="仿宋_GB2312" w:eastAsia="仿宋_GB2312" w:hAnsi="仿宋" w:cs="仿宋_GB2312" w:hint="eastAsia"/>
          <w:color w:val="000000"/>
        </w:rPr>
        <w:t>福建省高速公路集团有限责任公司</w:t>
      </w:r>
    </w:p>
    <w:p w:rsidR="001D0CB0" w:rsidRPr="00303051" w:rsidRDefault="001D0CB0" w:rsidP="001D0CB0">
      <w:pPr>
        <w:pStyle w:val="2"/>
        <w:tabs>
          <w:tab w:val="left" w:pos="0"/>
        </w:tabs>
        <w:spacing w:before="0" w:beforeAutospacing="0" w:after="0" w:afterAutospacing="0" w:line="440" w:lineRule="exact"/>
        <w:ind w:right="560" w:firstLineChars="192" w:firstLine="461"/>
        <w:jc w:val="center"/>
        <w:rPr>
          <w:rFonts w:ascii="仿宋_GB2312" w:eastAsia="仿宋_GB2312" w:hAnsi="仿宋" w:cs="仿宋_GB2312"/>
          <w:color w:val="000000"/>
        </w:rPr>
      </w:pPr>
      <w:r w:rsidRPr="00303051">
        <w:rPr>
          <w:rFonts w:ascii="仿宋_GB2312" w:eastAsia="仿宋_GB2312" w:hAnsi="仿宋" w:cs="仿宋_GB2312" w:hint="eastAsia"/>
          <w:color w:val="000000"/>
        </w:rPr>
        <w:t xml:space="preserve">                                     泉州管理分公司</w:t>
      </w: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r w:rsidRPr="00303051">
        <w:rPr>
          <w:rFonts w:ascii="仿宋_GB2312" w:eastAsia="仿宋_GB2312" w:hAnsi="仿宋" w:cs="仿宋_GB2312"/>
          <w:color w:val="000000"/>
          <w:sz w:val="24"/>
          <w:szCs w:val="24"/>
        </w:rPr>
        <w:t>201</w:t>
      </w:r>
      <w:r w:rsidRPr="00303051">
        <w:rPr>
          <w:rFonts w:ascii="仿宋_GB2312" w:eastAsia="仿宋_GB2312" w:hAnsi="仿宋" w:cs="仿宋_GB2312" w:hint="eastAsia"/>
          <w:color w:val="000000"/>
          <w:sz w:val="24"/>
          <w:szCs w:val="24"/>
        </w:rPr>
        <w:t>8年9月11日</w:t>
      </w:r>
      <w:r w:rsidRPr="00303051">
        <w:rPr>
          <w:rFonts w:ascii="仿宋_GB2312" w:eastAsia="仿宋_GB2312" w:hAnsi="仿宋" w:cs="仿宋_GB2312"/>
          <w:color w:val="000000"/>
          <w:sz w:val="24"/>
          <w:szCs w:val="24"/>
        </w:rPr>
        <w:t xml:space="preserve">    </w:t>
      </w: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5520"/>
        <w:rPr>
          <w:rFonts w:ascii="仿宋_GB2312" w:eastAsia="仿宋_GB2312" w:hAnsi="仿宋" w:cs="仿宋_GB2312"/>
          <w:color w:val="000000"/>
          <w:sz w:val="24"/>
          <w:szCs w:val="24"/>
        </w:rPr>
      </w:pPr>
    </w:p>
    <w:p w:rsidR="001D0CB0" w:rsidRPr="00303051" w:rsidRDefault="001D0CB0" w:rsidP="001D0CB0">
      <w:pPr>
        <w:pStyle w:val="1"/>
        <w:tabs>
          <w:tab w:val="left" w:pos="1875"/>
          <w:tab w:val="center" w:pos="4153"/>
        </w:tabs>
        <w:spacing w:line="440" w:lineRule="exact"/>
        <w:ind w:firstLineChars="2300" w:firstLine="6927"/>
        <w:rPr>
          <w:rFonts w:ascii="仿宋_GB2312" w:eastAsia="仿宋_GB2312" w:hAnsi="仿宋" w:cs="黑体"/>
          <w:b/>
          <w:bCs/>
          <w:color w:val="000000"/>
          <w:sz w:val="30"/>
          <w:szCs w:val="30"/>
        </w:rPr>
      </w:pPr>
    </w:p>
    <w:p w:rsidR="001D0CB0" w:rsidRPr="00303051" w:rsidRDefault="001D0CB0" w:rsidP="001D0CB0">
      <w:pPr>
        <w:spacing w:line="394" w:lineRule="exact"/>
        <w:jc w:val="center"/>
        <w:outlineLvl w:val="1"/>
        <w:rPr>
          <w:rFonts w:ascii="仿宋_GB2312" w:eastAsia="仿宋_GB2312" w:hAnsi="仿宋" w:cs="黑体"/>
          <w:b/>
          <w:bCs/>
          <w:color w:val="000000"/>
          <w:sz w:val="30"/>
          <w:szCs w:val="30"/>
        </w:rPr>
      </w:pPr>
      <w:r w:rsidRPr="00303051">
        <w:rPr>
          <w:rFonts w:ascii="仿宋_GB2312" w:eastAsia="仿宋_GB2312" w:hAnsi="仿宋" w:cs="黑体" w:hint="eastAsia"/>
          <w:b/>
          <w:bCs/>
          <w:color w:val="000000"/>
          <w:sz w:val="30"/>
          <w:szCs w:val="30"/>
        </w:rPr>
        <w:t>第二部分</w:t>
      </w:r>
      <w:r w:rsidRPr="00303051">
        <w:rPr>
          <w:rFonts w:ascii="仿宋_GB2312" w:eastAsia="仿宋_GB2312" w:hAnsi="仿宋" w:cs="黑体"/>
          <w:b/>
          <w:bCs/>
          <w:color w:val="000000"/>
          <w:sz w:val="30"/>
          <w:szCs w:val="30"/>
        </w:rPr>
        <w:t xml:space="preserve">   </w:t>
      </w:r>
      <w:r w:rsidRPr="00303051">
        <w:rPr>
          <w:rFonts w:ascii="仿宋_GB2312" w:eastAsia="仿宋_GB2312" w:hAnsi="仿宋" w:cs="黑体" w:hint="eastAsia"/>
          <w:b/>
          <w:bCs/>
          <w:color w:val="000000"/>
          <w:sz w:val="30"/>
          <w:szCs w:val="30"/>
        </w:rPr>
        <w:t>投标人须知</w:t>
      </w:r>
    </w:p>
    <w:p w:rsidR="001D0CB0" w:rsidRPr="00303051" w:rsidRDefault="001D0CB0" w:rsidP="001D0CB0">
      <w:pPr>
        <w:spacing w:line="400" w:lineRule="exact"/>
        <w:ind w:firstLineChars="200" w:firstLine="482"/>
        <w:rPr>
          <w:rFonts w:ascii="仿宋_GB2312" w:eastAsia="仿宋_GB2312" w:cs="Times New Roman"/>
          <w:b/>
          <w:bCs/>
          <w:color w:val="000000"/>
          <w:sz w:val="24"/>
          <w:szCs w:val="24"/>
        </w:rPr>
      </w:pPr>
      <w:r w:rsidRPr="00303051">
        <w:rPr>
          <w:rFonts w:ascii="仿宋_GB2312" w:eastAsia="仿宋_GB2312" w:hAnsi="宋体" w:cs="宋体" w:hint="eastAsia"/>
          <w:b/>
          <w:bCs/>
          <w:color w:val="000000"/>
          <w:sz w:val="24"/>
          <w:szCs w:val="24"/>
        </w:rPr>
        <w:t>一、资金来源</w:t>
      </w:r>
    </w:p>
    <w:p w:rsidR="001D0CB0" w:rsidRPr="00303051" w:rsidRDefault="001D0CB0" w:rsidP="001D0CB0">
      <w:pPr>
        <w:spacing w:line="400" w:lineRule="exact"/>
        <w:ind w:firstLineChars="200" w:firstLine="480"/>
        <w:rPr>
          <w:rFonts w:ascii="仿宋_GB2312" w:eastAsia="仿宋_GB2312" w:cs="Times New Roman"/>
          <w:color w:val="000000"/>
          <w:sz w:val="24"/>
          <w:szCs w:val="24"/>
        </w:rPr>
      </w:pPr>
      <w:r w:rsidRPr="00303051">
        <w:rPr>
          <w:rFonts w:ascii="仿宋_GB2312" w:eastAsia="仿宋_GB2312" w:hAnsi="宋体" w:cs="宋体" w:hint="eastAsia"/>
          <w:color w:val="000000"/>
          <w:sz w:val="24"/>
          <w:szCs w:val="24"/>
        </w:rPr>
        <w:t>本招标项目已列入2018年南石高速公路扫尾完善工程，项目资金由</w:t>
      </w:r>
      <w:r w:rsidRPr="00303051">
        <w:rPr>
          <w:rFonts w:ascii="仿宋_GB2312" w:eastAsia="仿宋_GB2312" w:hAnsi="宋体" w:cs="宋体" w:hint="eastAsia"/>
          <w:b/>
          <w:color w:val="000000" w:themeColor="text1"/>
          <w:sz w:val="24"/>
          <w:szCs w:val="24"/>
        </w:rPr>
        <w:t>泉州南石高速公路有限责任公司</w:t>
      </w:r>
      <w:r w:rsidRPr="00303051">
        <w:rPr>
          <w:rFonts w:ascii="仿宋_GB2312" w:eastAsia="仿宋_GB2312" w:hAnsi="宋体" w:cs="宋体" w:hint="eastAsia"/>
          <w:color w:val="000000"/>
          <w:sz w:val="24"/>
          <w:szCs w:val="24"/>
        </w:rPr>
        <w:t>提供，投标报价和中标后的工程计量款支付均以人民币元为单位。</w:t>
      </w:r>
    </w:p>
    <w:p w:rsidR="001D0CB0" w:rsidRPr="00303051" w:rsidRDefault="001D0CB0" w:rsidP="001D0CB0">
      <w:pPr>
        <w:spacing w:line="400" w:lineRule="exact"/>
        <w:ind w:firstLineChars="200" w:firstLine="482"/>
        <w:rPr>
          <w:rFonts w:ascii="仿宋_GB2312" w:eastAsia="仿宋_GB2312" w:hAnsi="Arial" w:cs="Arial"/>
          <w:b/>
          <w:bCs/>
          <w:color w:val="000000"/>
        </w:rPr>
      </w:pPr>
      <w:r w:rsidRPr="00303051">
        <w:rPr>
          <w:rFonts w:ascii="仿宋_GB2312" w:eastAsia="仿宋_GB2312" w:hAnsi="宋体" w:cs="宋体" w:hint="eastAsia"/>
          <w:b/>
          <w:bCs/>
          <w:color w:val="000000"/>
          <w:sz w:val="24"/>
          <w:szCs w:val="24"/>
        </w:rPr>
        <w:t>二、承包范围及工程概况</w:t>
      </w:r>
    </w:p>
    <w:p w:rsidR="001D0CB0" w:rsidRPr="00303051" w:rsidRDefault="001D0CB0" w:rsidP="001D0CB0">
      <w:pPr>
        <w:spacing w:line="360" w:lineRule="auto"/>
        <w:ind w:firstLineChars="202" w:firstLine="485"/>
        <w:rPr>
          <w:rFonts w:ascii="仿宋_GB2312" w:eastAsia="仿宋_GB2312" w:hAnsi="宋体" w:cs="宋体"/>
          <w:color w:val="000000"/>
          <w:sz w:val="24"/>
          <w:szCs w:val="24"/>
          <w:lang w:val="zh-CN"/>
        </w:rPr>
      </w:pPr>
      <w:r w:rsidRPr="00303051">
        <w:rPr>
          <w:rFonts w:ascii="仿宋_GB2312" w:eastAsia="仿宋_GB2312" w:hAnsi="宋体" w:cs="宋体" w:hint="eastAsia"/>
          <w:color w:val="000000"/>
          <w:sz w:val="24"/>
          <w:szCs w:val="24"/>
          <w:lang w:val="zh-CN"/>
        </w:rPr>
        <w:t>（一）南石高速公路西锦互通路基段排水系统改造 、榕桥服务区B区下边坡防护及监控中心预留用地围墙等工程：</w:t>
      </w:r>
    </w:p>
    <w:p w:rsidR="001D0CB0" w:rsidRPr="00303051" w:rsidRDefault="001D0CB0" w:rsidP="001D0CB0">
      <w:pPr>
        <w:spacing w:line="360" w:lineRule="auto"/>
        <w:ind w:firstLineChars="202" w:firstLine="485"/>
        <w:rPr>
          <w:rFonts w:ascii="仿宋_GB2312" w:eastAsia="仿宋_GB2312" w:hAnsi="宋体" w:cs="宋体"/>
          <w:color w:val="000000"/>
          <w:sz w:val="24"/>
          <w:szCs w:val="24"/>
          <w:lang w:val="zh-CN"/>
        </w:rPr>
      </w:pPr>
      <w:r w:rsidRPr="00303051">
        <w:rPr>
          <w:rFonts w:ascii="仿宋_GB2312" w:eastAsia="仿宋_GB2312" w:hAnsi="宋体" w:cs="宋体" w:hint="eastAsia"/>
          <w:color w:val="000000"/>
          <w:sz w:val="24"/>
          <w:szCs w:val="24"/>
          <w:lang w:val="zh-CN"/>
        </w:rPr>
        <w:t>1、南石高速公路西锦互通路基段排水系统改造：本项目需根据现场具体情况进行高速公路路基局部排水系统的改造以解决本路段汛期排水问题，包括增设排水沟（渠）、消力池、集水井等；</w:t>
      </w:r>
    </w:p>
    <w:p w:rsidR="001D0CB0" w:rsidRPr="00303051" w:rsidRDefault="001D0CB0" w:rsidP="001D0CB0">
      <w:pPr>
        <w:spacing w:line="360" w:lineRule="auto"/>
        <w:ind w:firstLineChars="202" w:firstLine="485"/>
        <w:rPr>
          <w:rFonts w:ascii="仿宋_GB2312" w:eastAsia="仿宋_GB2312" w:hAnsi="宋体" w:cs="宋体"/>
          <w:color w:val="000000"/>
          <w:sz w:val="24"/>
          <w:szCs w:val="24"/>
          <w:lang w:val="zh-CN"/>
        </w:rPr>
      </w:pPr>
      <w:r w:rsidRPr="00303051">
        <w:rPr>
          <w:rFonts w:ascii="仿宋_GB2312" w:eastAsia="仿宋_GB2312" w:hAnsi="宋体" w:cs="宋体" w:hint="eastAsia"/>
          <w:color w:val="000000"/>
          <w:sz w:val="24"/>
          <w:szCs w:val="24"/>
          <w:lang w:val="zh-CN"/>
        </w:rPr>
        <w:t>2、榕桥服务区B区下边坡防护：本工程主要在榕桥服务区B区下边坡，高速隔离栅外临近开发区的边坡防护，主要是增设挡墙、护面墙及截水沟等边坡防护工程，部分工作面在开发区厂区内；</w:t>
      </w:r>
    </w:p>
    <w:p w:rsidR="001D0CB0" w:rsidRPr="00303051" w:rsidRDefault="001D0CB0" w:rsidP="001D0CB0">
      <w:pPr>
        <w:spacing w:line="360" w:lineRule="auto"/>
        <w:ind w:firstLineChars="202" w:firstLine="485"/>
        <w:rPr>
          <w:rFonts w:ascii="仿宋_GB2312" w:eastAsia="仿宋_GB2312" w:hAnsi="宋体" w:cs="宋体"/>
          <w:color w:val="000000"/>
          <w:sz w:val="24"/>
          <w:szCs w:val="24"/>
          <w:lang w:val="zh-CN"/>
        </w:rPr>
      </w:pPr>
      <w:r w:rsidRPr="00303051">
        <w:rPr>
          <w:rFonts w:ascii="仿宋_GB2312" w:eastAsia="仿宋_GB2312" w:hAnsi="宋体" w:cs="宋体" w:hint="eastAsia"/>
          <w:color w:val="000000"/>
          <w:sz w:val="24"/>
          <w:szCs w:val="24"/>
          <w:lang w:val="zh-CN"/>
        </w:rPr>
        <w:t>3、监控中心预留用地围墙等工程:本工程是对高速公路路基红线外路基边附近一处预留用地（约30亩）的围墙施工，</w:t>
      </w:r>
      <w:r w:rsidRPr="00303051">
        <w:rPr>
          <w:rFonts w:ascii="仿宋_GB2312" w:eastAsia="仿宋_GB2312" w:hAnsi="宋体" w:cs="宋体" w:hint="eastAsia"/>
          <w:b/>
          <w:color w:val="000000"/>
          <w:sz w:val="24"/>
          <w:szCs w:val="24"/>
          <w:lang w:val="zh-CN"/>
        </w:rPr>
        <w:t>施工便道需经由附近的村庄</w:t>
      </w:r>
      <w:r w:rsidRPr="00303051">
        <w:rPr>
          <w:rFonts w:ascii="仿宋_GB2312" w:eastAsia="仿宋_GB2312" w:hAnsi="宋体" w:cs="宋体" w:hint="eastAsia"/>
          <w:color w:val="000000"/>
          <w:sz w:val="24"/>
          <w:szCs w:val="24"/>
          <w:lang w:val="zh-CN"/>
        </w:rPr>
        <w:t>；</w:t>
      </w:r>
    </w:p>
    <w:p w:rsidR="001D0CB0" w:rsidRPr="00303051" w:rsidRDefault="001D0CB0" w:rsidP="001D0CB0">
      <w:pPr>
        <w:spacing w:line="360" w:lineRule="auto"/>
        <w:ind w:firstLineChars="202" w:firstLine="485"/>
        <w:rPr>
          <w:rFonts w:ascii="仿宋_GB2312" w:eastAsia="仿宋_GB2312" w:hAnsi="宋体" w:cs="宋体"/>
          <w:color w:val="000000"/>
          <w:sz w:val="24"/>
          <w:szCs w:val="24"/>
          <w:lang w:val="zh-CN"/>
        </w:rPr>
      </w:pPr>
      <w:r w:rsidRPr="00303051">
        <w:rPr>
          <w:rFonts w:ascii="仿宋_GB2312" w:eastAsia="仿宋_GB2312" w:hAnsi="宋体" w:cs="宋体" w:hint="eastAsia"/>
          <w:color w:val="000000"/>
          <w:sz w:val="24"/>
          <w:szCs w:val="24"/>
          <w:lang w:val="zh-CN"/>
        </w:rPr>
        <w:t>（二） 工程建设地点：</w:t>
      </w:r>
    </w:p>
    <w:p w:rsidR="001D0CB0" w:rsidRPr="00303051" w:rsidRDefault="001D0CB0" w:rsidP="001D0CB0">
      <w:pPr>
        <w:spacing w:line="360" w:lineRule="auto"/>
        <w:ind w:firstLineChars="202" w:firstLine="485"/>
        <w:rPr>
          <w:rFonts w:ascii="仿宋_GB2312" w:eastAsia="仿宋_GB2312" w:hAnsi="宋体" w:cs="宋体"/>
          <w:color w:val="000000"/>
          <w:sz w:val="24"/>
          <w:szCs w:val="24"/>
          <w:lang w:val="zh-CN"/>
        </w:rPr>
      </w:pPr>
      <w:r w:rsidRPr="00303051">
        <w:rPr>
          <w:rFonts w:ascii="仿宋_GB2312" w:eastAsia="仿宋_GB2312" w:hAnsi="宋体" w:cs="宋体" w:hint="eastAsia"/>
          <w:color w:val="000000"/>
          <w:sz w:val="24"/>
          <w:szCs w:val="24"/>
          <w:lang w:val="zh-CN"/>
        </w:rPr>
        <w:t>1、南石高速公路西锦互通路基段排水系统改造：南石速公路西锦互通段路基段桩号范围K102-108左右；</w:t>
      </w:r>
    </w:p>
    <w:p w:rsidR="001D0CB0" w:rsidRPr="00303051" w:rsidRDefault="001D0CB0" w:rsidP="001D0CB0">
      <w:pPr>
        <w:spacing w:line="360" w:lineRule="auto"/>
        <w:ind w:firstLineChars="202" w:firstLine="485"/>
        <w:rPr>
          <w:rFonts w:ascii="仿宋_GB2312" w:eastAsia="仿宋_GB2312" w:hAnsi="宋体" w:cs="宋体"/>
          <w:color w:val="000000"/>
          <w:sz w:val="24"/>
          <w:szCs w:val="24"/>
          <w:lang w:val="zh-CN"/>
        </w:rPr>
      </w:pPr>
      <w:r w:rsidRPr="00303051">
        <w:rPr>
          <w:rFonts w:ascii="仿宋_GB2312" w:eastAsia="仿宋_GB2312" w:hAnsi="宋体" w:cs="宋体" w:hint="eastAsia"/>
          <w:color w:val="000000"/>
          <w:sz w:val="24"/>
          <w:szCs w:val="24"/>
          <w:lang w:val="zh-CN"/>
        </w:rPr>
        <w:t>2、榕桥服务区B区下边坡防护: 服务区下边坡，红线范围外，邻近旁边开发区；</w:t>
      </w:r>
    </w:p>
    <w:p w:rsidR="001D0CB0" w:rsidRPr="00303051" w:rsidRDefault="001D0CB0" w:rsidP="001D0CB0">
      <w:pPr>
        <w:spacing w:line="360" w:lineRule="auto"/>
        <w:ind w:firstLineChars="202" w:firstLine="485"/>
        <w:rPr>
          <w:rFonts w:ascii="仿宋_GB2312" w:eastAsia="仿宋_GB2312" w:hAnsi="宋体" w:cs="宋体"/>
          <w:b/>
          <w:color w:val="000000"/>
          <w:sz w:val="24"/>
          <w:szCs w:val="24"/>
          <w:lang w:val="zh-CN"/>
        </w:rPr>
      </w:pPr>
      <w:r w:rsidRPr="00303051">
        <w:rPr>
          <w:rFonts w:ascii="仿宋_GB2312" w:eastAsia="仿宋_GB2312" w:hAnsi="宋体" w:cs="宋体" w:hint="eastAsia"/>
          <w:color w:val="000000"/>
          <w:sz w:val="24"/>
          <w:szCs w:val="24"/>
          <w:lang w:val="zh-CN"/>
        </w:rPr>
        <w:t>3、南石高速监控中心预留用地围墙：</w:t>
      </w:r>
      <w:r w:rsidRPr="00303051">
        <w:rPr>
          <w:rFonts w:ascii="仿宋_GB2312" w:eastAsia="仿宋_GB2312" w:hAnsi="宋体" w:cs="宋体" w:hint="eastAsia"/>
          <w:b/>
          <w:color w:val="000000"/>
          <w:sz w:val="24"/>
          <w:szCs w:val="24"/>
          <w:lang w:val="zh-CN"/>
        </w:rPr>
        <w:t>南石高速段南安南收费站附近高速红线外预留用地。</w:t>
      </w:r>
    </w:p>
    <w:p w:rsidR="001D0CB0" w:rsidRPr="00303051" w:rsidRDefault="001D0CB0" w:rsidP="001D0CB0">
      <w:pPr>
        <w:spacing w:line="360" w:lineRule="auto"/>
        <w:ind w:firstLineChars="202" w:firstLine="487"/>
        <w:rPr>
          <w:rFonts w:ascii="仿宋_GB2312" w:eastAsia="仿宋_GB2312" w:hAnsi="宋体" w:cs="宋体"/>
          <w:b/>
          <w:color w:val="000000"/>
          <w:sz w:val="24"/>
          <w:szCs w:val="24"/>
          <w:lang w:val="zh-CN"/>
        </w:rPr>
      </w:pPr>
      <w:r w:rsidRPr="00303051">
        <w:rPr>
          <w:rFonts w:ascii="仿宋_GB2312" w:eastAsia="仿宋_GB2312" w:hAnsi="宋体" w:cs="宋体" w:hint="eastAsia"/>
          <w:b/>
          <w:color w:val="000000"/>
          <w:sz w:val="24"/>
          <w:szCs w:val="24"/>
          <w:lang w:val="zh-CN"/>
        </w:rPr>
        <w:t>（三）其它</w:t>
      </w:r>
    </w:p>
    <w:p w:rsidR="001D0CB0" w:rsidRPr="00303051" w:rsidRDefault="001D0CB0" w:rsidP="001D0CB0">
      <w:pPr>
        <w:spacing w:line="360" w:lineRule="auto"/>
        <w:ind w:firstLineChars="202" w:firstLine="487"/>
        <w:rPr>
          <w:rFonts w:ascii="仿宋_GB2312" w:eastAsia="仿宋_GB2312" w:hAnsi="宋体" w:cs="宋体"/>
          <w:b/>
          <w:color w:val="000000"/>
          <w:sz w:val="24"/>
          <w:szCs w:val="24"/>
          <w:lang w:val="zh-CN"/>
        </w:rPr>
      </w:pPr>
      <w:r w:rsidRPr="00303051">
        <w:rPr>
          <w:rFonts w:ascii="仿宋_GB2312" w:eastAsia="仿宋_GB2312" w:hAnsi="宋体" w:cs="宋体" w:hint="eastAsia"/>
          <w:b/>
          <w:color w:val="000000"/>
          <w:sz w:val="24"/>
          <w:szCs w:val="24"/>
          <w:lang w:val="zh-CN"/>
        </w:rPr>
        <w:t>1、本工程不组织现场踏勘，</w:t>
      </w:r>
      <w:r w:rsidRPr="00303051">
        <w:rPr>
          <w:rFonts w:ascii="仿宋_GB2312" w:eastAsia="仿宋_GB2312" w:hAnsi="仿宋" w:hint="eastAsia"/>
          <w:sz w:val="24"/>
        </w:rPr>
        <w:t>投标人可自行组织对施工现场进行踏勘</w:t>
      </w:r>
    </w:p>
    <w:p w:rsidR="001D0CB0" w:rsidRPr="00303051" w:rsidRDefault="001D0CB0" w:rsidP="001D0CB0">
      <w:pPr>
        <w:spacing w:line="360" w:lineRule="auto"/>
        <w:ind w:firstLineChars="202" w:firstLine="487"/>
        <w:rPr>
          <w:rFonts w:ascii="仿宋_GB2312" w:eastAsia="仿宋_GB2312" w:hAnsi="宋体" w:cs="宋体"/>
          <w:b/>
          <w:bCs/>
          <w:color w:val="000000"/>
          <w:sz w:val="24"/>
          <w:szCs w:val="24"/>
        </w:rPr>
      </w:pPr>
      <w:r w:rsidRPr="00303051">
        <w:rPr>
          <w:rFonts w:ascii="仿宋_GB2312" w:eastAsia="仿宋_GB2312" w:hAnsi="宋体" w:cs="宋体" w:hint="eastAsia"/>
          <w:b/>
          <w:bCs/>
          <w:color w:val="000000"/>
          <w:sz w:val="24"/>
          <w:szCs w:val="24"/>
        </w:rPr>
        <w:t>三、计划工期</w:t>
      </w:r>
    </w:p>
    <w:p w:rsidR="001D0CB0" w:rsidRPr="00303051" w:rsidRDefault="001D0CB0" w:rsidP="001D0CB0">
      <w:pPr>
        <w:spacing w:line="360" w:lineRule="auto"/>
        <w:ind w:firstLineChars="202" w:firstLine="485"/>
        <w:rPr>
          <w:rFonts w:ascii="仿宋_GB2312" w:eastAsia="仿宋_GB2312" w:hAnsi="Arial" w:cs="Arial"/>
          <w:b/>
          <w:bCs/>
          <w:color w:val="000000"/>
        </w:rPr>
      </w:pPr>
      <w:r>
        <w:rPr>
          <w:rFonts w:ascii="仿宋_GB2312" w:eastAsia="仿宋_GB2312" w:hAnsi="宋体" w:cs="宋体" w:hint="eastAsia"/>
          <w:color w:val="000000"/>
          <w:sz w:val="24"/>
          <w:szCs w:val="24"/>
        </w:rPr>
        <w:t>计划</w:t>
      </w:r>
      <w:r w:rsidRPr="00303051">
        <w:rPr>
          <w:rFonts w:ascii="仿宋_GB2312" w:eastAsia="仿宋_GB2312" w:hAnsi="宋体" w:cs="宋体" w:hint="eastAsia"/>
          <w:color w:val="000000"/>
          <w:sz w:val="24"/>
          <w:szCs w:val="24"/>
        </w:rPr>
        <w:t>工期：60日历天。</w:t>
      </w:r>
    </w:p>
    <w:p w:rsidR="001D0CB0" w:rsidRPr="00303051" w:rsidRDefault="001D0CB0" w:rsidP="001D0CB0">
      <w:pPr>
        <w:spacing w:line="400" w:lineRule="exact"/>
        <w:ind w:firstLineChars="200" w:firstLine="482"/>
        <w:rPr>
          <w:rFonts w:ascii="仿宋_GB2312" w:eastAsia="仿宋_GB2312" w:cs="Times New Roman"/>
          <w:b/>
          <w:bCs/>
          <w:color w:val="000000"/>
          <w:sz w:val="24"/>
          <w:szCs w:val="24"/>
        </w:rPr>
      </w:pPr>
      <w:r w:rsidRPr="00303051">
        <w:rPr>
          <w:rFonts w:ascii="仿宋_GB2312" w:eastAsia="仿宋_GB2312" w:hAnsi="宋体" w:cs="宋体" w:hint="eastAsia"/>
          <w:b/>
          <w:bCs/>
          <w:color w:val="000000"/>
          <w:sz w:val="24"/>
          <w:szCs w:val="24"/>
        </w:rPr>
        <w:t>四、付款方式</w:t>
      </w:r>
    </w:p>
    <w:p w:rsidR="001D0CB0" w:rsidRPr="00303051" w:rsidRDefault="001D0CB0" w:rsidP="001D0CB0">
      <w:pPr>
        <w:spacing w:line="400" w:lineRule="exact"/>
        <w:ind w:firstLineChars="200" w:firstLine="480"/>
        <w:rPr>
          <w:rFonts w:ascii="仿宋_GB2312" w:eastAsia="仿宋_GB2312" w:cs="Times New Roman"/>
          <w:color w:val="000000"/>
          <w:sz w:val="24"/>
          <w:szCs w:val="24"/>
        </w:rPr>
      </w:pPr>
      <w:r w:rsidRPr="00303051">
        <w:rPr>
          <w:rFonts w:ascii="仿宋_GB2312" w:eastAsia="仿宋_GB2312" w:hAnsi="宋体" w:cs="宋体" w:hint="eastAsia"/>
          <w:color w:val="000000"/>
          <w:sz w:val="24"/>
          <w:szCs w:val="24"/>
        </w:rPr>
        <w:t>本项目属于南石高速公路扫尾完善工程，在工程完工后，经业主验收合格后办理工程结算，并需经</w:t>
      </w:r>
      <w:r w:rsidRPr="00303051">
        <w:rPr>
          <w:rFonts w:ascii="仿宋_GB2312" w:eastAsia="仿宋_GB2312" w:hAnsi="宋体" w:cs="宋体" w:hint="eastAsia"/>
          <w:b/>
          <w:color w:val="000000"/>
          <w:sz w:val="24"/>
          <w:szCs w:val="24"/>
          <w:u w:val="single"/>
        </w:rPr>
        <w:t>南石高速决算审计单位审核后按合同约定的支付方式支付</w:t>
      </w:r>
      <w:r w:rsidRPr="00303051">
        <w:rPr>
          <w:rFonts w:ascii="仿宋_GB2312" w:eastAsia="仿宋_GB2312" w:hAnsi="宋体" w:cs="宋体" w:hint="eastAsia"/>
          <w:color w:val="000000"/>
          <w:sz w:val="24"/>
          <w:szCs w:val="24"/>
        </w:rPr>
        <w:t>。</w:t>
      </w:r>
    </w:p>
    <w:p w:rsidR="001D0CB0" w:rsidRPr="00303051" w:rsidRDefault="001D0CB0" w:rsidP="001D0CB0">
      <w:pPr>
        <w:spacing w:line="400" w:lineRule="exact"/>
        <w:ind w:firstLineChars="200" w:firstLine="482"/>
        <w:rPr>
          <w:rFonts w:ascii="仿宋_GB2312" w:eastAsia="仿宋_GB2312" w:cs="Times New Roman"/>
          <w:b/>
          <w:bCs/>
          <w:color w:val="000000"/>
          <w:sz w:val="24"/>
          <w:szCs w:val="24"/>
        </w:rPr>
      </w:pPr>
      <w:r w:rsidRPr="00303051">
        <w:rPr>
          <w:rFonts w:ascii="仿宋_GB2312" w:eastAsia="仿宋_GB2312" w:hAnsi="宋体" w:cs="宋体" w:hint="eastAsia"/>
          <w:b/>
          <w:bCs/>
          <w:color w:val="000000"/>
          <w:sz w:val="24"/>
          <w:szCs w:val="24"/>
        </w:rPr>
        <w:t>五、投标人的合格条件与资格要求</w:t>
      </w:r>
    </w:p>
    <w:p w:rsidR="001D0CB0" w:rsidRPr="00303051" w:rsidRDefault="001D0CB0" w:rsidP="001D0CB0">
      <w:pPr>
        <w:pStyle w:val="1"/>
        <w:tabs>
          <w:tab w:val="left" w:pos="1875"/>
          <w:tab w:val="center" w:pos="4153"/>
        </w:tabs>
        <w:spacing w:line="500" w:lineRule="exact"/>
        <w:ind w:firstLine="480"/>
        <w:rPr>
          <w:rFonts w:ascii="仿宋_GB2312" w:eastAsia="仿宋_GB2312" w:cs="Times New Roman"/>
          <w:color w:val="000000"/>
          <w:sz w:val="24"/>
          <w:szCs w:val="24"/>
        </w:rPr>
      </w:pPr>
      <w:r w:rsidRPr="00303051">
        <w:rPr>
          <w:rFonts w:ascii="仿宋_GB2312" w:eastAsia="仿宋_GB2312" w:hAnsi="宋体" w:cs="宋体" w:hint="eastAsia"/>
          <w:color w:val="000000"/>
          <w:sz w:val="24"/>
          <w:szCs w:val="24"/>
        </w:rPr>
        <w:t>1、</w:t>
      </w:r>
      <w:r w:rsidRPr="00303051">
        <w:rPr>
          <w:rFonts w:ascii="仿宋_GB2312" w:eastAsia="仿宋_GB2312" w:hAnsi="仿宋" w:cs="仿宋_GB2312" w:hint="eastAsia"/>
          <w:color w:val="000000"/>
          <w:sz w:val="24"/>
          <w:szCs w:val="24"/>
        </w:rPr>
        <w:t>要求投标人具有国内独立法人资格，须具备有效的公路养护工程施工从业二</w:t>
      </w:r>
      <w:r w:rsidRPr="00303051">
        <w:rPr>
          <w:rFonts w:ascii="仿宋_GB2312" w:eastAsia="仿宋_GB2312" w:hAnsi="仿宋" w:cs="仿宋_GB2312" w:hint="eastAsia"/>
          <w:color w:val="000000"/>
          <w:sz w:val="24"/>
          <w:szCs w:val="24"/>
        </w:rPr>
        <w:lastRenderedPageBreak/>
        <w:t>类（甲级）资质和《施工企业安全生产许可证》（若为养护资质的企业可不提供企业安全生产许可证）</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2、若在合同实施期间发现投标人提供了虚假资料，招标人视情节严重程度有权扣除最高20％的工程款，并直至中止合同。同时将有关情况上报省级交通或建设行政主管部门。</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3、夜间施工要求，因本项目工期较紧，须保障施工进度，且不能影响正常工作时间，投标人应自行考虑夜间施工及周末加班，做好施工、安全、质量、环保措施。</w:t>
      </w:r>
    </w:p>
    <w:p w:rsidR="001D0CB0" w:rsidRPr="00303051" w:rsidRDefault="001D0CB0" w:rsidP="001D0CB0">
      <w:pPr>
        <w:spacing w:line="400" w:lineRule="exact"/>
        <w:ind w:firstLineChars="200" w:firstLine="482"/>
        <w:rPr>
          <w:rFonts w:ascii="仿宋_GB2312" w:eastAsia="仿宋_GB2312" w:cs="Times New Roman"/>
          <w:b/>
          <w:bCs/>
          <w:color w:val="000000"/>
          <w:sz w:val="24"/>
          <w:szCs w:val="24"/>
        </w:rPr>
      </w:pPr>
      <w:r w:rsidRPr="00303051">
        <w:rPr>
          <w:rFonts w:ascii="仿宋_GB2312" w:eastAsia="仿宋_GB2312" w:hAnsi="宋体" w:cs="宋体" w:hint="eastAsia"/>
          <w:b/>
          <w:bCs/>
          <w:color w:val="000000"/>
          <w:sz w:val="24"/>
          <w:szCs w:val="24"/>
        </w:rPr>
        <w:t>六、投标费用</w:t>
      </w:r>
    </w:p>
    <w:p w:rsidR="001D0CB0" w:rsidRPr="00303051" w:rsidRDefault="001D0CB0" w:rsidP="001D0CB0">
      <w:pPr>
        <w:spacing w:line="400" w:lineRule="exact"/>
        <w:ind w:firstLineChars="200" w:firstLine="480"/>
        <w:rPr>
          <w:rFonts w:ascii="仿宋_GB2312" w:eastAsia="仿宋_GB2312" w:cs="Times New Roman"/>
          <w:color w:val="000000"/>
          <w:sz w:val="24"/>
          <w:szCs w:val="24"/>
        </w:rPr>
      </w:pPr>
      <w:r w:rsidRPr="00303051">
        <w:rPr>
          <w:rFonts w:ascii="仿宋_GB2312" w:eastAsia="仿宋_GB2312" w:hAnsi="宋体" w:cs="宋体" w:hint="eastAsia"/>
          <w:color w:val="000000"/>
          <w:sz w:val="24"/>
          <w:szCs w:val="24"/>
        </w:rPr>
        <w:t>无论投标过程中的作法和结果如何，投标人自行承担所有与参加投标有关的全部费用。</w:t>
      </w:r>
    </w:p>
    <w:p w:rsidR="001D0CB0" w:rsidRPr="00303051" w:rsidRDefault="001D0CB0" w:rsidP="001D0CB0">
      <w:pPr>
        <w:spacing w:line="400" w:lineRule="exact"/>
        <w:ind w:firstLineChars="200" w:firstLine="482"/>
        <w:rPr>
          <w:rFonts w:ascii="仿宋_GB2312" w:eastAsia="仿宋_GB2312" w:hAnsi="宋体" w:cs="宋体"/>
          <w:b/>
          <w:bCs/>
          <w:color w:val="000000"/>
          <w:sz w:val="24"/>
          <w:szCs w:val="24"/>
        </w:rPr>
      </w:pPr>
      <w:r w:rsidRPr="00303051">
        <w:rPr>
          <w:rFonts w:ascii="仿宋_GB2312" w:eastAsia="仿宋_GB2312" w:hAnsi="宋体" w:cs="宋体" w:hint="eastAsia"/>
          <w:b/>
          <w:bCs/>
          <w:color w:val="000000"/>
          <w:sz w:val="24"/>
          <w:szCs w:val="24"/>
        </w:rPr>
        <w:t>七、投标价格</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1、投标人应根据招标人提供的招标控制价及相关的K值范围作为参考报实施本项目的投标</w:t>
      </w:r>
      <w:r w:rsidRPr="00303051">
        <w:rPr>
          <w:rFonts w:ascii="仿宋_GB2312" w:eastAsia="仿宋_GB2312" w:hAnsi="宋体" w:cs="宋体" w:hint="eastAsia"/>
          <w:b/>
          <w:color w:val="000000"/>
          <w:sz w:val="24"/>
          <w:szCs w:val="24"/>
        </w:rPr>
        <w:t>下浮率B</w:t>
      </w:r>
      <w:r w:rsidRPr="00303051">
        <w:rPr>
          <w:rFonts w:ascii="仿宋_GB2312" w:eastAsia="仿宋_GB2312" w:hAnsi="宋体" w:cs="宋体" w:hint="eastAsia"/>
          <w:color w:val="000000"/>
          <w:sz w:val="24"/>
          <w:szCs w:val="24"/>
        </w:rPr>
        <w:t>；</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2、中标单位在工程实施过程中的新增项目综合单价以第三方审计为准，并按投标时所报</w:t>
      </w:r>
      <w:r w:rsidRPr="00303051">
        <w:rPr>
          <w:rFonts w:ascii="仿宋_GB2312" w:eastAsia="仿宋_GB2312" w:hAnsi="宋体" w:cs="宋体" w:hint="eastAsia"/>
          <w:b/>
          <w:color w:val="000000"/>
          <w:sz w:val="24"/>
          <w:szCs w:val="24"/>
        </w:rPr>
        <w:t>下浮率B</w:t>
      </w:r>
      <w:r w:rsidRPr="00303051">
        <w:rPr>
          <w:rFonts w:ascii="仿宋_GB2312" w:eastAsia="仿宋_GB2312" w:hAnsi="宋体" w:cs="宋体" w:hint="eastAsia"/>
          <w:color w:val="000000"/>
          <w:sz w:val="24"/>
          <w:szCs w:val="24"/>
        </w:rPr>
        <w:t>同口径下浮。</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3、投标工程数量为暂定工程量，一切以现场实际发生工程量为准，逐项验收，据实结算。</w:t>
      </w:r>
    </w:p>
    <w:p w:rsidR="001D0CB0" w:rsidRPr="00303051" w:rsidRDefault="001D0CB0" w:rsidP="001D0CB0">
      <w:pPr>
        <w:spacing w:line="400" w:lineRule="exact"/>
        <w:ind w:firstLineChars="200" w:firstLine="482"/>
        <w:rPr>
          <w:rFonts w:ascii="仿宋_GB2312" w:eastAsia="仿宋_GB2312" w:cs="Times New Roman"/>
          <w:b/>
          <w:bCs/>
          <w:color w:val="000000"/>
          <w:sz w:val="24"/>
          <w:szCs w:val="24"/>
        </w:rPr>
      </w:pPr>
      <w:r w:rsidRPr="00303051">
        <w:rPr>
          <w:rFonts w:ascii="仿宋_GB2312" w:eastAsia="仿宋_GB2312" w:hAnsi="宋体" w:cs="宋体" w:hint="eastAsia"/>
          <w:b/>
          <w:bCs/>
          <w:color w:val="000000"/>
          <w:sz w:val="24"/>
          <w:szCs w:val="24"/>
        </w:rPr>
        <w:t>八、投标文件</w:t>
      </w:r>
    </w:p>
    <w:p w:rsidR="001D0CB0" w:rsidRPr="00303051" w:rsidRDefault="001D0CB0" w:rsidP="001D0CB0">
      <w:pPr>
        <w:pStyle w:val="a7"/>
        <w:snapToGrid w:val="0"/>
        <w:spacing w:before="0" w:beforeAutospacing="0" w:after="0" w:afterAutospacing="0" w:line="400" w:lineRule="exact"/>
        <w:ind w:firstLineChars="347" w:firstLine="836"/>
        <w:rPr>
          <w:rFonts w:ascii="仿宋_GB2312" w:eastAsia="仿宋_GB2312"/>
          <w:b/>
          <w:bCs/>
          <w:color w:val="000000"/>
          <w:kern w:val="2"/>
        </w:rPr>
      </w:pPr>
      <w:r w:rsidRPr="00303051">
        <w:rPr>
          <w:rFonts w:ascii="仿宋_GB2312" w:eastAsia="仿宋_GB2312" w:hint="eastAsia"/>
          <w:b/>
          <w:bCs/>
          <w:color w:val="000000"/>
          <w:kern w:val="2"/>
        </w:rPr>
        <w:t>（一）</w:t>
      </w:r>
      <w:r w:rsidRPr="00303051">
        <w:rPr>
          <w:rFonts w:ascii="仿宋_GB2312" w:eastAsia="仿宋_GB2312" w:hint="eastAsia"/>
          <w:b/>
          <w:bCs/>
          <w:color w:val="000000"/>
        </w:rPr>
        <w:t>组成投标书的文件：</w:t>
      </w:r>
      <w:r w:rsidRPr="00303051">
        <w:rPr>
          <w:rFonts w:ascii="仿宋_GB2312" w:eastAsia="仿宋_GB2312" w:hint="eastAsia"/>
          <w:b/>
          <w:bCs/>
          <w:color w:val="000000"/>
          <w:kern w:val="2"/>
        </w:rPr>
        <w:t>投标人在送交投标书时，由以下材料组成（按以下顺序装订，且申请材料每一项、每一页均需加盖投标人公章）</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1、投 标 函</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2、</w:t>
      </w:r>
      <w:r w:rsidRPr="00303051">
        <w:rPr>
          <w:rFonts w:ascii="仿宋_GB2312" w:eastAsia="仿宋_GB2312" w:hAnsi="仿宋" w:cs="仿宋_GB2312" w:hint="eastAsia"/>
          <w:color w:val="000000"/>
          <w:sz w:val="24"/>
          <w:szCs w:val="24"/>
          <w:u w:val="single"/>
          <w:lang w:val="zh-CN"/>
        </w:rPr>
        <w:t>南石高速公路西锦互通路基段排水系统改造 、榕桥服务区B区下边坡防护及监控中心预留用地围墙等工程</w:t>
      </w:r>
      <w:r w:rsidRPr="00303051">
        <w:rPr>
          <w:rFonts w:ascii="仿宋_GB2312" w:eastAsia="仿宋_GB2312" w:hAnsi="宋体" w:cs="宋体" w:hint="eastAsia"/>
          <w:color w:val="000000"/>
          <w:sz w:val="24"/>
          <w:szCs w:val="24"/>
        </w:rPr>
        <w:t>招标控制价</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3、拟派往本招标工程主要技术人员情况</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4、拟投入的主要施工机械设备及进场计划表</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5、法定代表人资格证明书（相关资格证书另附页）</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6、法定代表人授权书</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7、投标人廉政保证书</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8、投标保证金有关单据扫描件</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9、相关资质证书（营业执照副本、资质证书副本、安全生产许可证副本、开户许可证、等证件复印件并加盖公章）</w:t>
      </w:r>
    </w:p>
    <w:p w:rsidR="001D0CB0" w:rsidRPr="00303051" w:rsidRDefault="001D0CB0" w:rsidP="001D0CB0">
      <w:pPr>
        <w:spacing w:line="400" w:lineRule="exact"/>
        <w:ind w:firstLineChars="200" w:firstLine="480"/>
        <w:rPr>
          <w:rFonts w:ascii="仿宋_GB2312" w:eastAsia="仿宋_GB2312" w:cs="Times New Roman"/>
          <w:color w:val="000000"/>
          <w:sz w:val="24"/>
          <w:szCs w:val="24"/>
        </w:rPr>
      </w:pPr>
      <w:r w:rsidRPr="00303051">
        <w:rPr>
          <w:rFonts w:ascii="仿宋_GB2312" w:eastAsia="仿宋_GB2312" w:hAnsi="宋体" w:cs="宋体" w:hint="eastAsia"/>
          <w:color w:val="000000"/>
          <w:sz w:val="24"/>
          <w:szCs w:val="24"/>
        </w:rPr>
        <w:t>10、投标人无法开具无行贿犯罪告知函的，投标人必须提供无行贿犯罪承诺函，格式自拟。</w:t>
      </w:r>
    </w:p>
    <w:p w:rsidR="001D0CB0" w:rsidRPr="00303051" w:rsidRDefault="001D0CB0" w:rsidP="001D0CB0">
      <w:pPr>
        <w:spacing w:line="400" w:lineRule="exact"/>
        <w:ind w:firstLineChars="200" w:firstLine="480"/>
        <w:rPr>
          <w:rFonts w:ascii="仿宋_GB2312" w:eastAsia="仿宋_GB2312" w:hAnsi="仿宋" w:cs="Times New Roman"/>
          <w:bCs/>
          <w:color w:val="000000"/>
          <w:sz w:val="24"/>
          <w:szCs w:val="24"/>
        </w:rPr>
      </w:pPr>
      <w:r w:rsidRPr="00303051">
        <w:rPr>
          <w:rFonts w:ascii="仿宋_GB2312" w:eastAsia="仿宋_GB2312" w:hAnsi="仿宋" w:cs="仿宋_GB2312" w:hint="eastAsia"/>
          <w:bCs/>
          <w:color w:val="000000"/>
          <w:sz w:val="24"/>
          <w:szCs w:val="24"/>
        </w:rPr>
        <w:t>注：以上所有证明文件复印件须加盖投标人公章（加盖其他“如合同章、投标专</w:t>
      </w:r>
      <w:r w:rsidRPr="00303051">
        <w:rPr>
          <w:rFonts w:ascii="仿宋_GB2312" w:eastAsia="仿宋_GB2312" w:hAnsi="仿宋" w:cs="仿宋_GB2312" w:hint="eastAsia"/>
          <w:bCs/>
          <w:color w:val="000000"/>
          <w:sz w:val="24"/>
          <w:szCs w:val="24"/>
        </w:rPr>
        <w:lastRenderedPageBreak/>
        <w:t>用章”等均无效），需注明“与原件一致”或“与原件相符”字样。</w:t>
      </w:r>
    </w:p>
    <w:p w:rsidR="001D0CB0" w:rsidRPr="00303051" w:rsidRDefault="001D0CB0" w:rsidP="001D0CB0">
      <w:pPr>
        <w:spacing w:line="400" w:lineRule="exact"/>
        <w:ind w:firstLineChars="200" w:firstLine="482"/>
        <w:rPr>
          <w:rFonts w:ascii="仿宋_GB2312" w:eastAsia="仿宋_GB2312" w:hAnsi="仿宋" w:cs="仿宋_GB2312"/>
          <w:b/>
          <w:bCs/>
          <w:color w:val="000000"/>
          <w:sz w:val="24"/>
          <w:szCs w:val="24"/>
        </w:rPr>
      </w:pPr>
      <w:r w:rsidRPr="00303051">
        <w:rPr>
          <w:rFonts w:ascii="仿宋_GB2312" w:eastAsia="仿宋_GB2312" w:hAnsi="仿宋" w:cs="仿宋_GB2312" w:hint="eastAsia"/>
          <w:b/>
          <w:bCs/>
          <w:color w:val="000000"/>
          <w:sz w:val="24"/>
          <w:szCs w:val="24"/>
        </w:rPr>
        <w:t>以上（3）～(10)的资格证明是对合格投标人的要求，均作为公司采购小组评标时的资格审查。若投标人的以上的资格证明文件不完整或不合格，其投标将以无效标处理。</w:t>
      </w:r>
    </w:p>
    <w:p w:rsidR="001D0CB0" w:rsidRPr="00303051" w:rsidRDefault="001D0CB0" w:rsidP="001D0CB0">
      <w:pPr>
        <w:spacing w:line="500" w:lineRule="exact"/>
        <w:ind w:leftChars="100" w:left="210" w:rightChars="39" w:right="82" w:firstLine="480"/>
        <w:rPr>
          <w:rFonts w:ascii="仿宋_GB2312" w:eastAsia="仿宋_GB2312" w:hAnsi="仿宋" w:cs="仿宋_GB2312"/>
          <w:b/>
          <w:bCs/>
          <w:color w:val="000000"/>
          <w:sz w:val="24"/>
          <w:szCs w:val="24"/>
        </w:rPr>
      </w:pPr>
      <w:r w:rsidRPr="00303051">
        <w:rPr>
          <w:rFonts w:ascii="仿宋_GB2312" w:eastAsia="仿宋_GB2312" w:hAnsi="仿宋" w:cs="仿宋_GB2312" w:hint="eastAsia"/>
          <w:b/>
          <w:bCs/>
          <w:color w:val="000000"/>
          <w:sz w:val="24"/>
          <w:szCs w:val="24"/>
        </w:rPr>
        <w:t>（二）投标文件的编制</w:t>
      </w:r>
    </w:p>
    <w:p w:rsidR="001D0CB0" w:rsidRPr="00303051" w:rsidRDefault="001D0CB0" w:rsidP="001D0CB0">
      <w:pPr>
        <w:spacing w:line="500" w:lineRule="exact"/>
        <w:ind w:leftChars="100" w:left="210" w:rightChars="39" w:right="82" w:firstLine="480"/>
        <w:rPr>
          <w:rFonts w:ascii="仿宋_GB2312" w:eastAsia="仿宋_GB2312" w:hAnsi="仿宋"/>
          <w:sz w:val="24"/>
        </w:rPr>
      </w:pPr>
      <w:r w:rsidRPr="00303051">
        <w:rPr>
          <w:rFonts w:ascii="仿宋_GB2312" w:eastAsia="仿宋_GB2312" w:hAnsi="仿宋" w:cs="仿宋_GB2312" w:hint="eastAsia"/>
          <w:b/>
          <w:bCs/>
          <w:color w:val="000000"/>
          <w:sz w:val="24"/>
          <w:szCs w:val="24"/>
        </w:rPr>
        <w:t>1、</w:t>
      </w:r>
      <w:r w:rsidRPr="00303051">
        <w:rPr>
          <w:rFonts w:ascii="仿宋_GB2312" w:eastAsia="仿宋_GB2312" w:hAnsi="仿宋" w:hint="eastAsia"/>
          <w:sz w:val="24"/>
        </w:rPr>
        <w:t>投标人应将投标文件的“正本”和 “副本”密封在一个外层包封中（密封处应贴封条，并加盖投标人公章）包装。不密封的投标文件无效，并写明：</w:t>
      </w:r>
    </w:p>
    <w:p w:rsidR="001D0CB0" w:rsidRPr="00303051" w:rsidRDefault="001D0CB0" w:rsidP="001D0CB0">
      <w:pPr>
        <w:spacing w:line="500" w:lineRule="exact"/>
        <w:ind w:leftChars="100" w:left="210" w:rightChars="39" w:right="82" w:firstLine="480"/>
        <w:rPr>
          <w:rFonts w:ascii="仿宋_GB2312" w:eastAsia="仿宋_GB2312" w:hAnsi="仿宋"/>
          <w:sz w:val="24"/>
        </w:rPr>
      </w:pPr>
      <w:r w:rsidRPr="00303051">
        <w:rPr>
          <w:rFonts w:ascii="仿宋_GB2312" w:eastAsia="仿宋_GB2312" w:hAnsi="仿宋" w:hint="eastAsia"/>
          <w:sz w:val="24"/>
        </w:rPr>
        <w:t>（1）招标人或招标代理单位的名称；</w:t>
      </w:r>
    </w:p>
    <w:p w:rsidR="001D0CB0" w:rsidRPr="00303051" w:rsidRDefault="001D0CB0" w:rsidP="001D0CB0">
      <w:pPr>
        <w:spacing w:line="500" w:lineRule="exact"/>
        <w:ind w:leftChars="100" w:left="210" w:rightChars="39" w:right="82" w:firstLine="480"/>
        <w:rPr>
          <w:rFonts w:ascii="仿宋_GB2312" w:eastAsia="仿宋_GB2312" w:hAnsi="仿宋"/>
          <w:sz w:val="24"/>
        </w:rPr>
      </w:pPr>
      <w:r w:rsidRPr="00303051">
        <w:rPr>
          <w:rFonts w:ascii="仿宋_GB2312" w:eastAsia="仿宋_GB2312" w:hAnsi="仿宋" w:hint="eastAsia"/>
          <w:sz w:val="24"/>
        </w:rPr>
        <w:t>（2）招标编号及工程名称；</w:t>
      </w:r>
    </w:p>
    <w:p w:rsidR="001D0CB0" w:rsidRPr="00303051" w:rsidRDefault="001D0CB0" w:rsidP="001D0CB0">
      <w:pPr>
        <w:spacing w:line="500" w:lineRule="exact"/>
        <w:ind w:leftChars="328" w:left="1289" w:rightChars="39" w:right="82" w:hangingChars="250" w:hanging="600"/>
        <w:rPr>
          <w:rFonts w:ascii="仿宋_GB2312" w:eastAsia="仿宋_GB2312" w:hAnsi="仿宋"/>
          <w:sz w:val="24"/>
        </w:rPr>
      </w:pPr>
      <w:r w:rsidRPr="00303051">
        <w:rPr>
          <w:rFonts w:ascii="仿宋_GB2312" w:eastAsia="仿宋_GB2312" w:hAnsi="仿宋" w:hint="eastAsia"/>
          <w:sz w:val="24"/>
        </w:rPr>
        <w:t>（3）</w:t>
      </w:r>
      <w:r w:rsidRPr="00303051">
        <w:rPr>
          <w:rFonts w:ascii="仿宋_GB2312" w:eastAsia="仿宋_GB2312" w:hAnsi="仿宋" w:hint="eastAsia"/>
          <w:b/>
          <w:bCs/>
          <w:sz w:val="24"/>
        </w:rPr>
        <w:t>在</w:t>
      </w:r>
      <w:r w:rsidRPr="00303051">
        <w:rPr>
          <w:rFonts w:ascii="仿宋_GB2312" w:eastAsia="仿宋_GB2312" w:hAnsi="仿宋" w:hint="eastAsia"/>
          <w:b/>
          <w:bCs/>
          <w:sz w:val="24"/>
          <w:u w:val="single"/>
        </w:rPr>
        <w:t xml:space="preserve">    </w:t>
      </w:r>
      <w:r w:rsidRPr="00303051">
        <w:rPr>
          <w:rFonts w:ascii="仿宋_GB2312" w:eastAsia="仿宋_GB2312" w:hAnsi="仿宋" w:hint="eastAsia"/>
          <w:b/>
          <w:bCs/>
          <w:sz w:val="24"/>
        </w:rPr>
        <w:t>年</w:t>
      </w:r>
      <w:r w:rsidRPr="00303051">
        <w:rPr>
          <w:rFonts w:ascii="仿宋_GB2312" w:eastAsia="仿宋_GB2312" w:hAnsi="仿宋" w:hint="eastAsia"/>
          <w:b/>
          <w:bCs/>
          <w:sz w:val="24"/>
          <w:u w:val="single"/>
        </w:rPr>
        <w:t xml:space="preserve">   </w:t>
      </w:r>
      <w:r w:rsidRPr="00303051">
        <w:rPr>
          <w:rFonts w:ascii="仿宋_GB2312" w:eastAsia="仿宋_GB2312" w:hAnsi="仿宋" w:hint="eastAsia"/>
          <w:b/>
          <w:bCs/>
          <w:sz w:val="24"/>
        </w:rPr>
        <w:t>月</w:t>
      </w:r>
      <w:r w:rsidRPr="00303051">
        <w:rPr>
          <w:rFonts w:ascii="仿宋_GB2312" w:eastAsia="仿宋_GB2312" w:hAnsi="仿宋" w:hint="eastAsia"/>
          <w:b/>
          <w:bCs/>
          <w:sz w:val="24"/>
          <w:u w:val="single"/>
        </w:rPr>
        <w:t xml:space="preserve">   </w:t>
      </w:r>
      <w:r w:rsidRPr="00303051">
        <w:rPr>
          <w:rFonts w:ascii="仿宋_GB2312" w:eastAsia="仿宋_GB2312" w:hAnsi="仿宋" w:hint="eastAsia"/>
          <w:b/>
          <w:bCs/>
          <w:sz w:val="24"/>
        </w:rPr>
        <w:t>日上午</w:t>
      </w:r>
      <w:r w:rsidRPr="00303051">
        <w:rPr>
          <w:rFonts w:ascii="仿宋_GB2312" w:eastAsia="仿宋_GB2312" w:hAnsi="仿宋" w:hint="eastAsia"/>
          <w:b/>
          <w:bCs/>
          <w:sz w:val="24"/>
          <w:u w:val="single"/>
        </w:rPr>
        <w:t xml:space="preserve">    </w:t>
      </w:r>
      <w:r w:rsidRPr="00303051">
        <w:rPr>
          <w:rFonts w:ascii="仿宋_GB2312" w:eastAsia="仿宋_GB2312" w:hAnsi="仿宋" w:hint="eastAsia"/>
          <w:b/>
          <w:bCs/>
          <w:sz w:val="24"/>
        </w:rPr>
        <w:t>时</w:t>
      </w:r>
      <w:r w:rsidRPr="00303051">
        <w:rPr>
          <w:rFonts w:ascii="仿宋_GB2312" w:eastAsia="仿宋_GB2312" w:hAnsi="仿宋" w:hint="eastAsia"/>
          <w:b/>
          <w:bCs/>
          <w:sz w:val="24"/>
          <w:u w:val="single"/>
        </w:rPr>
        <w:t xml:space="preserve">    </w:t>
      </w:r>
      <w:r w:rsidRPr="00303051">
        <w:rPr>
          <w:rFonts w:ascii="仿宋_GB2312" w:eastAsia="仿宋_GB2312" w:hAnsi="仿宋" w:hint="eastAsia"/>
          <w:b/>
          <w:bCs/>
          <w:sz w:val="24"/>
        </w:rPr>
        <w:t>分</w:t>
      </w:r>
      <w:r w:rsidRPr="00303051">
        <w:rPr>
          <w:rFonts w:ascii="仿宋_GB2312" w:eastAsia="仿宋_GB2312" w:hAnsi="仿宋" w:hint="eastAsia"/>
          <w:sz w:val="24"/>
        </w:rPr>
        <w:t>（规定的开标日期和时间）前不得开封。</w:t>
      </w:r>
    </w:p>
    <w:p w:rsidR="001D0CB0" w:rsidRPr="00303051" w:rsidRDefault="001D0CB0" w:rsidP="001D0CB0">
      <w:pPr>
        <w:spacing w:line="500" w:lineRule="exact"/>
        <w:ind w:leftChars="100" w:left="210" w:rightChars="39" w:right="82" w:firstLine="480"/>
        <w:rPr>
          <w:rFonts w:ascii="仿宋_GB2312" w:eastAsia="仿宋_GB2312" w:hAnsi="仿宋"/>
          <w:sz w:val="24"/>
        </w:rPr>
      </w:pPr>
      <w:r w:rsidRPr="00303051">
        <w:rPr>
          <w:rFonts w:ascii="仿宋_GB2312" w:eastAsia="仿宋_GB2312" w:hAnsi="仿宋" w:hint="eastAsia"/>
          <w:sz w:val="24"/>
        </w:rPr>
        <w:t>（4）投标人的名称和地址。</w:t>
      </w:r>
    </w:p>
    <w:p w:rsidR="001D0CB0" w:rsidRPr="00303051" w:rsidRDefault="001D0CB0" w:rsidP="001D0CB0">
      <w:pPr>
        <w:autoSpaceDE w:val="0"/>
        <w:autoSpaceDN w:val="0"/>
        <w:adjustRightInd w:val="0"/>
        <w:spacing w:line="440" w:lineRule="exact"/>
        <w:ind w:leftChars="100" w:left="210" w:rightChars="39" w:right="82" w:firstLineChars="200" w:firstLine="480"/>
        <w:jc w:val="left"/>
        <w:rPr>
          <w:rFonts w:ascii="仿宋_GB2312" w:eastAsia="仿宋_GB2312" w:hAnsi="仿宋"/>
          <w:sz w:val="24"/>
        </w:rPr>
      </w:pPr>
      <w:r w:rsidRPr="00303051">
        <w:rPr>
          <w:rFonts w:ascii="仿宋_GB2312" w:eastAsia="仿宋_GB2312" w:hAnsi="仿宋" w:cs="仿宋_GB2312" w:hint="eastAsia"/>
          <w:sz w:val="24"/>
        </w:rPr>
        <w:t>2、</w:t>
      </w:r>
      <w:r w:rsidRPr="00303051">
        <w:rPr>
          <w:rFonts w:ascii="仿宋_GB2312" w:eastAsia="仿宋_GB2312" w:hAnsi="仿宋" w:hint="eastAsia"/>
          <w:b/>
          <w:sz w:val="24"/>
        </w:rPr>
        <w:t xml:space="preserve"> </w:t>
      </w:r>
      <w:r w:rsidRPr="00303051">
        <w:rPr>
          <w:rFonts w:ascii="仿宋_GB2312" w:eastAsia="仿宋_GB2312" w:hAnsi="仿宋" w:hint="eastAsia"/>
          <w:color w:val="000000"/>
          <w:sz w:val="24"/>
        </w:rPr>
        <w:t>若投标人未将投标文件按上述规定进行密封和标记，</w:t>
      </w:r>
      <w:r w:rsidRPr="00303051">
        <w:rPr>
          <w:rFonts w:ascii="仿宋_GB2312" w:eastAsia="仿宋_GB2312" w:hAnsi="仿宋" w:hint="eastAsia"/>
          <w:sz w:val="24"/>
        </w:rPr>
        <w:t>招标人可以不予受理。</w:t>
      </w:r>
    </w:p>
    <w:p w:rsidR="001D0CB0" w:rsidRPr="00303051" w:rsidRDefault="001D0CB0" w:rsidP="001D0CB0">
      <w:pPr>
        <w:autoSpaceDE w:val="0"/>
        <w:autoSpaceDN w:val="0"/>
        <w:adjustRightInd w:val="0"/>
        <w:spacing w:line="440" w:lineRule="exact"/>
        <w:ind w:leftChars="100" w:left="210" w:rightChars="39" w:right="82" w:firstLineChars="200" w:firstLine="480"/>
        <w:jc w:val="left"/>
        <w:rPr>
          <w:rFonts w:ascii="仿宋_GB2312" w:eastAsia="仿宋_GB2312" w:hAnsi="仿宋"/>
          <w:b/>
          <w:sz w:val="24"/>
        </w:rPr>
      </w:pPr>
      <w:r w:rsidRPr="00303051">
        <w:rPr>
          <w:rFonts w:ascii="仿宋_GB2312" w:eastAsia="仿宋_GB2312" w:hAnsi="仿宋" w:hint="eastAsia"/>
          <w:sz w:val="24"/>
        </w:rPr>
        <w:t>3、</w:t>
      </w:r>
      <w:r w:rsidRPr="00303051">
        <w:rPr>
          <w:rFonts w:ascii="仿宋_GB2312" w:eastAsia="仿宋_GB2312" w:hAnsi="仿宋" w:hint="eastAsia"/>
          <w:b/>
          <w:sz w:val="24"/>
          <w:u w:val="single"/>
        </w:rPr>
        <w:t>投标文件正本1份，副本1份。</w:t>
      </w:r>
    </w:p>
    <w:p w:rsidR="001D0CB0" w:rsidRPr="00303051" w:rsidRDefault="001D0CB0" w:rsidP="001D0CB0">
      <w:pPr>
        <w:spacing w:line="400" w:lineRule="exact"/>
        <w:ind w:firstLineChars="200" w:firstLine="482"/>
        <w:rPr>
          <w:rFonts w:ascii="仿宋_GB2312" w:eastAsia="仿宋_GB2312" w:hAnsi="仿宋"/>
          <w:b/>
          <w:szCs w:val="24"/>
        </w:rPr>
      </w:pPr>
      <w:r w:rsidRPr="00303051">
        <w:rPr>
          <w:rFonts w:ascii="仿宋_GB2312" w:eastAsia="仿宋_GB2312" w:hAnsi="仿宋" w:cs="Times New Roman" w:hint="eastAsia"/>
          <w:b/>
          <w:bCs/>
          <w:color w:val="000000"/>
          <w:sz w:val="24"/>
          <w:szCs w:val="24"/>
        </w:rPr>
        <w:t xml:space="preserve">  （三）</w:t>
      </w:r>
      <w:r w:rsidRPr="00303051">
        <w:rPr>
          <w:rFonts w:ascii="仿宋_GB2312" w:eastAsia="仿宋_GB2312" w:hAnsi="仿宋" w:hint="eastAsia"/>
          <w:b/>
          <w:szCs w:val="24"/>
        </w:rPr>
        <w:t>投标保证金：</w:t>
      </w:r>
    </w:p>
    <w:p w:rsidR="001D0CB0" w:rsidRPr="00303051" w:rsidRDefault="001D0CB0" w:rsidP="001D0CB0">
      <w:pPr>
        <w:spacing w:line="400" w:lineRule="exact"/>
        <w:ind w:firstLineChars="200" w:firstLine="422"/>
        <w:rPr>
          <w:rFonts w:ascii="仿宋_GB2312" w:eastAsia="仿宋_GB2312" w:hAnsi="仿宋"/>
          <w:sz w:val="24"/>
        </w:rPr>
      </w:pPr>
      <w:r w:rsidRPr="00303051">
        <w:rPr>
          <w:rFonts w:ascii="仿宋_GB2312" w:eastAsia="仿宋_GB2312" w:hAnsi="仿宋" w:hint="eastAsia"/>
          <w:b/>
          <w:szCs w:val="24"/>
        </w:rPr>
        <w:t>1、</w:t>
      </w:r>
      <w:r w:rsidRPr="00303051">
        <w:rPr>
          <w:rFonts w:ascii="仿宋_GB2312" w:eastAsia="仿宋_GB2312" w:hAnsi="仿宋" w:hint="eastAsia"/>
          <w:sz w:val="24"/>
        </w:rPr>
        <w:t>投标人在递交投标文件的同时，应按投标人须知前附表规定的金额、形式递交投标保证金，并作为其投标文件的组成部分，未按要求提交投标保证金的，</w:t>
      </w:r>
      <w:r w:rsidRPr="00303051">
        <w:rPr>
          <w:rFonts w:ascii="仿宋_GB2312" w:eastAsia="仿宋_GB2312" w:hAnsi="仿宋" w:hint="eastAsia"/>
          <w:b/>
          <w:sz w:val="24"/>
        </w:rPr>
        <w:t>招标人将视为不响应招标文件而予以拒绝。</w:t>
      </w:r>
    </w:p>
    <w:p w:rsidR="001D0CB0" w:rsidRPr="00303051" w:rsidRDefault="001D0CB0" w:rsidP="001D0CB0">
      <w:pPr>
        <w:spacing w:line="400" w:lineRule="exact"/>
        <w:ind w:firstLineChars="200" w:firstLine="480"/>
        <w:rPr>
          <w:rFonts w:ascii="仿宋_GB2312" w:eastAsia="仿宋_GB2312" w:hAnsi="仿宋" w:cs="Times New Roman"/>
          <w:b/>
          <w:bCs/>
          <w:color w:val="000000"/>
          <w:sz w:val="24"/>
          <w:szCs w:val="24"/>
        </w:rPr>
      </w:pPr>
      <w:r w:rsidRPr="00303051">
        <w:rPr>
          <w:rFonts w:ascii="仿宋_GB2312" w:eastAsia="仿宋_GB2312" w:hAnsi="仿宋" w:hint="eastAsia"/>
          <w:sz w:val="24"/>
        </w:rPr>
        <w:t>2、未中标投标人应向招标人出具退还投标保证金申请单（未中标方使用），办理退还投标保证金手续；</w:t>
      </w:r>
      <w:bookmarkStart w:id="2" w:name="_Toc396832513"/>
      <w:bookmarkStart w:id="3" w:name="_Toc396832745"/>
      <w:bookmarkStart w:id="4" w:name="_Toc377051042"/>
      <w:r w:rsidRPr="00303051">
        <w:rPr>
          <w:rFonts w:ascii="仿宋_GB2312" w:eastAsia="仿宋_GB2312" w:hAnsi="仿宋" w:hint="eastAsia"/>
          <w:sz w:val="24"/>
        </w:rPr>
        <w:t>中标人在支付所有招标服务费并签订施工合同及按招标文件要求支付履约保证金后5个工作日内，持施工合同及投标保证金申请单（中标方使用）向招标人办理退还保证金手续。</w:t>
      </w:r>
      <w:bookmarkEnd w:id="2"/>
      <w:bookmarkEnd w:id="3"/>
      <w:bookmarkEnd w:id="4"/>
    </w:p>
    <w:p w:rsidR="001D0CB0" w:rsidRPr="00303051" w:rsidRDefault="001D0CB0" w:rsidP="001D0CB0">
      <w:pPr>
        <w:spacing w:line="400" w:lineRule="exact"/>
        <w:ind w:firstLineChars="200" w:firstLine="482"/>
        <w:rPr>
          <w:rFonts w:ascii="仿宋_GB2312" w:eastAsia="仿宋_GB2312" w:cs="Times New Roman"/>
          <w:b/>
          <w:bCs/>
          <w:color w:val="000000"/>
          <w:sz w:val="24"/>
          <w:szCs w:val="24"/>
        </w:rPr>
      </w:pPr>
      <w:r w:rsidRPr="00303051">
        <w:rPr>
          <w:rFonts w:ascii="仿宋_GB2312" w:eastAsia="仿宋_GB2312" w:hAnsi="宋体" w:cs="宋体" w:hint="eastAsia"/>
          <w:b/>
          <w:bCs/>
          <w:color w:val="000000"/>
          <w:sz w:val="24"/>
          <w:szCs w:val="24"/>
        </w:rPr>
        <w:t>九、开标</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招标人将于</w:t>
      </w:r>
      <w:r w:rsidRPr="00303051">
        <w:rPr>
          <w:rFonts w:ascii="仿宋_GB2312" w:eastAsia="仿宋_GB2312" w:hAnsi="宋体" w:cs="宋体" w:hint="eastAsia"/>
          <w:color w:val="000000"/>
          <w:sz w:val="24"/>
          <w:szCs w:val="24"/>
          <w:u w:val="single"/>
        </w:rPr>
        <w:t>2018</w:t>
      </w:r>
      <w:r w:rsidRPr="00303051">
        <w:rPr>
          <w:rFonts w:ascii="仿宋_GB2312" w:eastAsia="仿宋_GB2312" w:hAnsi="宋体" w:cs="宋体" w:hint="eastAsia"/>
          <w:color w:val="000000"/>
          <w:sz w:val="24"/>
          <w:szCs w:val="24"/>
        </w:rPr>
        <w:t>年</w:t>
      </w:r>
      <w:r w:rsidRPr="00303051">
        <w:rPr>
          <w:rFonts w:ascii="仿宋_GB2312" w:eastAsia="仿宋_GB2312" w:hAnsi="宋体" w:cs="宋体" w:hint="eastAsia"/>
          <w:color w:val="000000"/>
          <w:sz w:val="24"/>
          <w:szCs w:val="24"/>
          <w:u w:val="single"/>
        </w:rPr>
        <w:t xml:space="preserve">9 </w:t>
      </w:r>
      <w:r w:rsidRPr="00303051">
        <w:rPr>
          <w:rFonts w:ascii="仿宋_GB2312" w:eastAsia="仿宋_GB2312" w:hAnsi="宋体" w:cs="宋体" w:hint="eastAsia"/>
          <w:color w:val="000000"/>
          <w:sz w:val="24"/>
          <w:szCs w:val="24"/>
        </w:rPr>
        <w:t>月</w:t>
      </w:r>
      <w:r w:rsidRPr="00303051">
        <w:rPr>
          <w:rFonts w:ascii="仿宋_GB2312" w:eastAsia="仿宋_GB2312" w:hAnsi="宋体" w:cs="宋体" w:hint="eastAsia"/>
          <w:color w:val="000000"/>
          <w:sz w:val="24"/>
          <w:szCs w:val="24"/>
          <w:u w:val="single"/>
        </w:rPr>
        <w:t xml:space="preserve"> 1</w:t>
      </w:r>
      <w:r w:rsidR="00781F78">
        <w:rPr>
          <w:rFonts w:ascii="仿宋_GB2312" w:eastAsia="仿宋_GB2312" w:hAnsi="宋体" w:cs="宋体" w:hint="eastAsia"/>
          <w:color w:val="000000"/>
          <w:sz w:val="24"/>
          <w:szCs w:val="24"/>
          <w:u w:val="single"/>
        </w:rPr>
        <w:t>8</w:t>
      </w:r>
      <w:r w:rsidRPr="00303051">
        <w:rPr>
          <w:rFonts w:ascii="仿宋_GB2312" w:eastAsia="仿宋_GB2312" w:hAnsi="宋体" w:cs="宋体" w:hint="eastAsia"/>
          <w:color w:val="000000"/>
          <w:sz w:val="24"/>
          <w:szCs w:val="24"/>
        </w:rPr>
        <w:t>日10：</w:t>
      </w:r>
      <w:r w:rsidRPr="00303051">
        <w:rPr>
          <w:rFonts w:ascii="仿宋_GB2312" w:eastAsia="仿宋_GB2312" w:cs="宋体" w:hint="eastAsia"/>
          <w:color w:val="000000"/>
          <w:sz w:val="24"/>
          <w:szCs w:val="24"/>
        </w:rPr>
        <w:t>00</w:t>
      </w:r>
      <w:r w:rsidRPr="00303051">
        <w:rPr>
          <w:rFonts w:ascii="仿宋_GB2312" w:eastAsia="仿宋_GB2312" w:hAnsi="宋体" w:cs="宋体" w:hint="eastAsia"/>
          <w:color w:val="000000"/>
          <w:sz w:val="24"/>
          <w:szCs w:val="24"/>
        </w:rPr>
        <w:t>时（北京时间）对所有收到</w:t>
      </w:r>
      <w:r w:rsidR="001F0B0B">
        <w:rPr>
          <w:rFonts w:ascii="仿宋_GB2312" w:eastAsia="仿宋_GB2312" w:hAnsi="宋体" w:cs="宋体" w:hint="eastAsia"/>
          <w:color w:val="000000"/>
          <w:sz w:val="24"/>
          <w:szCs w:val="24"/>
        </w:rPr>
        <w:t>的投标书进行开标。开标时，投标人应委派授权代表准时出席，并在相关表格上</w:t>
      </w:r>
      <w:r w:rsidRPr="00303051">
        <w:rPr>
          <w:rFonts w:ascii="仿宋_GB2312" w:eastAsia="仿宋_GB2312" w:hAnsi="宋体" w:cs="宋体" w:hint="eastAsia"/>
          <w:color w:val="000000"/>
          <w:sz w:val="24"/>
          <w:szCs w:val="24"/>
        </w:rPr>
        <w:t>签名。</w:t>
      </w:r>
    </w:p>
    <w:p w:rsidR="001D0CB0" w:rsidRPr="00303051" w:rsidRDefault="001D0CB0" w:rsidP="001D0CB0">
      <w:pPr>
        <w:spacing w:line="400" w:lineRule="exact"/>
        <w:ind w:firstLineChars="200" w:firstLine="482"/>
        <w:rPr>
          <w:rFonts w:ascii="仿宋_GB2312" w:eastAsia="仿宋_GB2312" w:hAnsi="宋体" w:cs="宋体"/>
          <w:b/>
          <w:bCs/>
          <w:color w:val="000000"/>
          <w:sz w:val="24"/>
          <w:szCs w:val="24"/>
        </w:rPr>
      </w:pPr>
      <w:r w:rsidRPr="00303051">
        <w:rPr>
          <w:rFonts w:ascii="仿宋_GB2312" w:eastAsia="仿宋_GB2312" w:hAnsi="宋体" w:cs="宋体" w:hint="eastAsia"/>
          <w:b/>
          <w:bCs/>
          <w:color w:val="000000"/>
          <w:sz w:val="24"/>
          <w:szCs w:val="24"/>
        </w:rPr>
        <w:t>十、评标办法</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1、资格审查</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2、采用合理低价的方式确定中标人：</w:t>
      </w:r>
    </w:p>
    <w:p w:rsidR="001D0CB0" w:rsidRPr="00303051" w:rsidRDefault="001D0CB0" w:rsidP="001D0CB0">
      <w:pPr>
        <w:spacing w:line="400" w:lineRule="exact"/>
        <w:ind w:firstLineChars="200" w:firstLine="482"/>
        <w:rPr>
          <w:rFonts w:ascii="仿宋_GB2312" w:eastAsia="仿宋_GB2312" w:hAnsi="宋体"/>
          <w:b/>
          <w:color w:val="000000"/>
          <w:sz w:val="24"/>
          <w:szCs w:val="24"/>
          <w:u w:val="single"/>
        </w:rPr>
      </w:pPr>
      <w:r w:rsidRPr="00303051">
        <w:rPr>
          <w:rFonts w:ascii="仿宋_GB2312" w:eastAsia="仿宋_GB2312" w:hAnsi="宋体" w:hint="eastAsia"/>
          <w:b/>
          <w:color w:val="000000"/>
          <w:sz w:val="24"/>
          <w:szCs w:val="24"/>
          <w:u w:val="single"/>
        </w:rPr>
        <w:t>本次招标由投标人根据招标人提供的招标控制价，在投标函中报可以实施本项目的下浮率B，后根据招标人随机抽取的K值，从符合资格审查条件的投标人中，按下浮率B与K值的偏差值C由小到大顺序确认三名中标候选人（即：C值最小为第一中标候选人，其次为第二中标候选人……）。（其中C值的计算方式为：C=|K-B</w:t>
      </w:r>
      <w:r w:rsidRPr="00303051">
        <w:rPr>
          <w:rFonts w:ascii="仿宋_GB2312" w:eastAsia="仿宋_GB2312" w:hAnsi="宋体"/>
          <w:b/>
          <w:color w:val="000000"/>
          <w:sz w:val="24"/>
          <w:szCs w:val="24"/>
          <w:u w:val="single"/>
        </w:rPr>
        <w:t>|</w:t>
      </w:r>
      <w:r w:rsidRPr="00303051">
        <w:rPr>
          <w:rFonts w:ascii="仿宋_GB2312" w:eastAsia="仿宋_GB2312" w:hAnsi="宋体" w:hint="eastAsia"/>
          <w:b/>
          <w:color w:val="000000"/>
          <w:sz w:val="24"/>
          <w:szCs w:val="24"/>
          <w:u w:val="single"/>
        </w:rPr>
        <w:t>）</w:t>
      </w:r>
    </w:p>
    <w:p w:rsidR="001D0CB0" w:rsidRPr="00303051" w:rsidRDefault="001D0CB0" w:rsidP="001D0CB0">
      <w:pPr>
        <w:spacing w:line="400" w:lineRule="exact"/>
        <w:ind w:firstLineChars="200" w:firstLine="482"/>
        <w:rPr>
          <w:rFonts w:ascii="仿宋_GB2312" w:eastAsia="仿宋_GB2312" w:hAnsi="宋体"/>
          <w:b/>
          <w:color w:val="000000"/>
          <w:sz w:val="24"/>
          <w:szCs w:val="24"/>
          <w:u w:val="single"/>
        </w:rPr>
      </w:pPr>
      <w:r w:rsidRPr="00303051">
        <w:rPr>
          <w:rFonts w:ascii="仿宋_GB2312" w:eastAsia="仿宋_GB2312" w:hAnsi="宋体" w:hint="eastAsia"/>
          <w:b/>
          <w:color w:val="000000"/>
          <w:sz w:val="24"/>
          <w:szCs w:val="24"/>
          <w:u w:val="single"/>
        </w:rPr>
        <w:lastRenderedPageBreak/>
        <w:t>注：资格审查未通过的投标人不作再参与中标候选人的排序。</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3、本招标项目K的取值区间为</w:t>
      </w:r>
      <w:r w:rsidRPr="00303051">
        <w:rPr>
          <w:rFonts w:ascii="仿宋_GB2312" w:eastAsia="仿宋_GB2312" w:hAnsi="宋体" w:cs="宋体" w:hint="eastAsia"/>
          <w:b/>
          <w:color w:val="000000"/>
          <w:sz w:val="24"/>
          <w:szCs w:val="24"/>
        </w:rPr>
        <w:t>10%～12%（不含12%，含10%）</w:t>
      </w:r>
      <w:r w:rsidRPr="00303051">
        <w:rPr>
          <w:rFonts w:ascii="仿宋_GB2312" w:eastAsia="仿宋_GB2312" w:hAnsi="宋体" w:cs="宋体" w:hint="eastAsia"/>
          <w:color w:val="000000"/>
          <w:sz w:val="24"/>
          <w:szCs w:val="24"/>
        </w:rPr>
        <w:t>，按百分数表示的K值小数点后保留2位。</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4、K值的抽取办法：</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K值在唱标后当众抽取确定，分三次抽取，首先从“10、12”两个数字中随机抽取一个数值作为百分数表示的整数位，其次从“0、1、2、3、4、5、6、7、8、9”十个数字中随机抽取一个数值作为百分数表示的小数点后第一位数，最后再从“0、1、2、3、4、5、6、7、8、9”十个数字中随机抽取一个值为百分数表示的小数点后第二位数字，由此组成K值。</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5、投标人报价下浮率(B值)必须在K值得取值范围内，即：10%~12%（不含12%，含10%），若超过这个区间范围，视为无效报价，按废标处理。</w:t>
      </w:r>
    </w:p>
    <w:p w:rsidR="001D0CB0" w:rsidRPr="00303051" w:rsidRDefault="001D0CB0" w:rsidP="001D0CB0">
      <w:pPr>
        <w:spacing w:line="400" w:lineRule="exact"/>
        <w:ind w:firstLineChars="200" w:firstLine="482"/>
        <w:rPr>
          <w:rFonts w:ascii="仿宋_GB2312" w:eastAsia="仿宋_GB2312" w:hAnsi="宋体" w:cs="宋体"/>
          <w:b/>
          <w:bCs/>
          <w:color w:val="000000"/>
          <w:sz w:val="24"/>
          <w:szCs w:val="24"/>
        </w:rPr>
      </w:pPr>
      <w:r w:rsidRPr="00303051">
        <w:rPr>
          <w:rFonts w:ascii="仿宋_GB2312" w:eastAsia="仿宋_GB2312" w:hAnsi="宋体" w:cs="宋体" w:hint="eastAsia"/>
          <w:b/>
          <w:bCs/>
          <w:color w:val="000000"/>
          <w:sz w:val="24"/>
          <w:szCs w:val="24"/>
        </w:rPr>
        <w:t>十一、接受和拒绝标书的权利</w:t>
      </w:r>
    </w:p>
    <w:p w:rsidR="001D0CB0" w:rsidRPr="00303051" w:rsidRDefault="001D0CB0" w:rsidP="001D0CB0">
      <w:pPr>
        <w:spacing w:line="400" w:lineRule="exact"/>
        <w:ind w:firstLineChars="250" w:firstLine="60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招标人在签订合同协议书前的任何时候有权根据招标文件及相关规定要求接受和拒绝任何投标，宣布投标无效或拒绝所有投标，并对由此而引起的对投标人的影响不承担责任，也不解释原因。</w:t>
      </w:r>
    </w:p>
    <w:p w:rsidR="001D0CB0" w:rsidRPr="00303051" w:rsidRDefault="001D0CB0" w:rsidP="001D0CB0">
      <w:pPr>
        <w:spacing w:line="400" w:lineRule="exact"/>
        <w:ind w:firstLineChars="200" w:firstLine="482"/>
        <w:rPr>
          <w:rFonts w:ascii="仿宋_GB2312" w:eastAsia="仿宋_GB2312" w:hAnsi="宋体" w:cs="宋体"/>
          <w:b/>
          <w:bCs/>
          <w:color w:val="000000"/>
          <w:sz w:val="24"/>
          <w:szCs w:val="24"/>
        </w:rPr>
      </w:pPr>
      <w:r w:rsidRPr="00303051">
        <w:rPr>
          <w:rFonts w:ascii="仿宋_GB2312" w:eastAsia="仿宋_GB2312" w:hAnsi="宋体" w:cs="宋体" w:hint="eastAsia"/>
          <w:b/>
          <w:bCs/>
          <w:color w:val="000000"/>
          <w:sz w:val="24"/>
          <w:szCs w:val="24"/>
        </w:rPr>
        <w:t>十二、中标通知书</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1 、评标结束后，招标人将在投标书有效期截止前向中标人发出中标通知书，确认其投标书已被接受。招标人在与中标人签订合同协议书后，即通知其它投标人已落标。</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2 、中标通知书是合同文件的组成部分。</w:t>
      </w:r>
    </w:p>
    <w:p w:rsidR="001D0CB0" w:rsidRPr="00303051" w:rsidRDefault="001D0CB0" w:rsidP="001D0CB0">
      <w:pPr>
        <w:spacing w:line="400" w:lineRule="exact"/>
        <w:ind w:firstLineChars="200" w:firstLine="482"/>
        <w:rPr>
          <w:rFonts w:ascii="仿宋_GB2312" w:eastAsia="仿宋_GB2312" w:hAnsi="宋体" w:cs="宋体"/>
          <w:b/>
          <w:bCs/>
          <w:color w:val="000000"/>
          <w:sz w:val="24"/>
          <w:szCs w:val="24"/>
        </w:rPr>
      </w:pPr>
      <w:r w:rsidRPr="00303051">
        <w:rPr>
          <w:rFonts w:ascii="仿宋_GB2312" w:eastAsia="仿宋_GB2312" w:hAnsi="宋体" w:cs="宋体" w:hint="eastAsia"/>
          <w:b/>
          <w:bCs/>
          <w:color w:val="000000"/>
          <w:sz w:val="24"/>
          <w:szCs w:val="24"/>
        </w:rPr>
        <w:t>十三、合同协议书的签署</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1、 中标人在收到中标通知书后7天内，应与业主签订合同协议书。</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2 、合同协议书经双方法定代表人或其授权的代理人签署加盖公章后生效。</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3 、如果中标人未能遵守本须知的规定，招标人则可取消其中标资格。在此情况下，可将合同授予下一个预期的中标人，或者重新组织招标。</w:t>
      </w:r>
    </w:p>
    <w:p w:rsidR="001D0CB0" w:rsidRPr="00303051" w:rsidRDefault="001D0CB0" w:rsidP="001D0CB0">
      <w:pPr>
        <w:spacing w:line="400" w:lineRule="exact"/>
        <w:ind w:leftChars="100" w:left="210" w:rightChars="39" w:right="82" w:firstLineChars="98" w:firstLine="236"/>
        <w:rPr>
          <w:rFonts w:ascii="仿宋_GB2312" w:eastAsia="仿宋_GB2312" w:hAnsi="仿宋"/>
          <w:b/>
          <w:sz w:val="24"/>
        </w:rPr>
      </w:pPr>
      <w:r w:rsidRPr="00303051">
        <w:rPr>
          <w:rFonts w:ascii="仿宋_GB2312" w:eastAsia="仿宋_GB2312" w:hAnsi="宋体" w:cs="宋体" w:hint="eastAsia"/>
          <w:b/>
          <w:bCs/>
          <w:color w:val="000000"/>
          <w:sz w:val="24"/>
          <w:szCs w:val="24"/>
        </w:rPr>
        <w:t>十四、</w:t>
      </w:r>
      <w:r w:rsidRPr="00303051">
        <w:rPr>
          <w:rFonts w:ascii="仿宋_GB2312" w:eastAsia="仿宋_GB2312" w:hAnsi="仿宋" w:hint="eastAsia"/>
          <w:b/>
          <w:sz w:val="24"/>
        </w:rPr>
        <w:t>重新招标</w:t>
      </w:r>
    </w:p>
    <w:p w:rsidR="001D0CB0" w:rsidRPr="00303051" w:rsidRDefault="001D0CB0" w:rsidP="001D0CB0">
      <w:pPr>
        <w:spacing w:line="400" w:lineRule="exact"/>
        <w:ind w:leftChars="100" w:left="210" w:rightChars="39" w:right="82" w:firstLineChars="350" w:firstLine="840"/>
        <w:rPr>
          <w:rFonts w:ascii="仿宋_GB2312" w:eastAsia="仿宋_GB2312" w:hAnsi="仿宋"/>
          <w:sz w:val="24"/>
        </w:rPr>
      </w:pPr>
      <w:r w:rsidRPr="00303051">
        <w:rPr>
          <w:rFonts w:ascii="仿宋_GB2312" w:eastAsia="仿宋_GB2312" w:hAnsi="仿宋" w:hint="eastAsia"/>
          <w:sz w:val="24"/>
        </w:rPr>
        <w:t>有下列情形之一的，招标人将重新招标：</w:t>
      </w:r>
    </w:p>
    <w:p w:rsidR="001D0CB0" w:rsidRPr="00303051" w:rsidRDefault="001D0CB0" w:rsidP="001D0CB0">
      <w:pPr>
        <w:spacing w:line="400" w:lineRule="exact"/>
        <w:ind w:leftChars="100" w:left="210" w:rightChars="39" w:right="82" w:firstLineChars="200" w:firstLine="480"/>
        <w:rPr>
          <w:rFonts w:ascii="仿宋_GB2312" w:eastAsia="仿宋_GB2312" w:hAnsi="仿宋"/>
          <w:sz w:val="24"/>
        </w:rPr>
      </w:pPr>
      <w:r w:rsidRPr="00303051">
        <w:rPr>
          <w:rFonts w:ascii="仿宋_GB2312" w:eastAsia="仿宋_GB2312" w:hAnsi="仿宋" w:hint="eastAsia"/>
          <w:sz w:val="24"/>
        </w:rPr>
        <w:t>（1）投标截止时间止，投标人少于3个的；</w:t>
      </w:r>
    </w:p>
    <w:p w:rsidR="001D0CB0" w:rsidRPr="00303051" w:rsidRDefault="001D0CB0" w:rsidP="001D0CB0">
      <w:pPr>
        <w:spacing w:line="400" w:lineRule="exact"/>
        <w:ind w:leftChars="100" w:left="210" w:rightChars="39" w:right="82" w:firstLineChars="200" w:firstLine="480"/>
        <w:rPr>
          <w:rFonts w:ascii="仿宋_GB2312" w:eastAsia="仿宋_GB2312" w:hAnsi="仿宋"/>
          <w:sz w:val="24"/>
        </w:rPr>
      </w:pPr>
      <w:r w:rsidRPr="00303051">
        <w:rPr>
          <w:rFonts w:ascii="仿宋_GB2312" w:eastAsia="仿宋_GB2312" w:hAnsi="仿宋" w:hint="eastAsia"/>
          <w:sz w:val="24"/>
        </w:rPr>
        <w:t>（2）经评标委员会评审后否决所有投标的；</w:t>
      </w:r>
    </w:p>
    <w:p w:rsidR="001D0CB0" w:rsidRPr="00303051" w:rsidRDefault="001D0CB0" w:rsidP="001D0CB0">
      <w:pPr>
        <w:spacing w:line="400" w:lineRule="exact"/>
        <w:ind w:leftChars="100" w:left="210" w:rightChars="39" w:right="82" w:firstLineChars="200" w:firstLine="480"/>
        <w:rPr>
          <w:rFonts w:ascii="仿宋_GB2312" w:eastAsia="仿宋_GB2312" w:hAnsi="仿宋"/>
          <w:sz w:val="24"/>
        </w:rPr>
      </w:pPr>
      <w:r w:rsidRPr="00303051">
        <w:rPr>
          <w:rFonts w:ascii="仿宋_GB2312" w:eastAsia="仿宋_GB2312" w:hAnsi="仿宋" w:hint="eastAsia"/>
          <w:sz w:val="24"/>
        </w:rPr>
        <w:t>（3）法律规定的其他情形。</w:t>
      </w:r>
    </w:p>
    <w:p w:rsidR="001D0CB0" w:rsidRPr="00303051" w:rsidRDefault="001D0CB0" w:rsidP="001D0CB0">
      <w:pPr>
        <w:spacing w:line="400" w:lineRule="exact"/>
        <w:ind w:rightChars="39" w:right="82" w:firstLineChars="196" w:firstLine="472"/>
        <w:jc w:val="left"/>
        <w:rPr>
          <w:rFonts w:ascii="仿宋_GB2312" w:eastAsia="仿宋_GB2312" w:hAnsi="仿宋"/>
          <w:b/>
          <w:sz w:val="24"/>
        </w:rPr>
      </w:pPr>
      <w:r w:rsidRPr="00303051">
        <w:rPr>
          <w:rFonts w:ascii="仿宋_GB2312" w:eastAsia="仿宋_GB2312" w:hAnsi="仿宋" w:hint="eastAsia"/>
          <w:b/>
          <w:sz w:val="24"/>
        </w:rPr>
        <w:t>十五、其它：</w:t>
      </w:r>
    </w:p>
    <w:p w:rsidR="001D0CB0" w:rsidRPr="00303051" w:rsidRDefault="001D0CB0" w:rsidP="001D0CB0">
      <w:pPr>
        <w:autoSpaceDE w:val="0"/>
        <w:autoSpaceDN w:val="0"/>
        <w:adjustRightInd w:val="0"/>
        <w:spacing w:line="500" w:lineRule="exact"/>
        <w:rPr>
          <w:rFonts w:ascii="仿宋_GB2312" w:eastAsia="仿宋_GB2312" w:hAnsi="仿宋"/>
          <w:sz w:val="24"/>
        </w:rPr>
      </w:pPr>
      <w:r w:rsidRPr="00303051">
        <w:rPr>
          <w:rFonts w:ascii="仿宋_GB2312" w:eastAsia="仿宋_GB2312" w:hAnsi="仿宋" w:hint="eastAsia"/>
          <w:sz w:val="24"/>
        </w:rPr>
        <w:t>1.中标候选人名单应在发布招标公告中国采购与招标网（</w:t>
      </w:r>
      <w:r w:rsidRPr="00303051">
        <w:rPr>
          <w:rFonts w:ascii="仿宋_GB2312" w:eastAsia="仿宋_GB2312" w:hAnsi="仿宋"/>
          <w:sz w:val="24"/>
        </w:rPr>
        <w:t>http://www.chinabidding.com.cn/</w:t>
      </w:r>
      <w:r w:rsidRPr="00303051">
        <w:rPr>
          <w:rFonts w:ascii="仿宋_GB2312" w:eastAsia="仿宋_GB2312" w:hAnsi="仿宋" w:hint="eastAsia"/>
          <w:sz w:val="24"/>
        </w:rPr>
        <w:t>）与集团有限公司门户网（</w:t>
      </w:r>
      <w:r w:rsidRPr="00303051">
        <w:rPr>
          <w:rFonts w:ascii="仿宋_GB2312" w:eastAsia="仿宋_GB2312" w:hAnsi="仿宋"/>
          <w:sz w:val="24"/>
        </w:rPr>
        <w:t>http://www.fjgsgl.com/</w:t>
      </w:r>
      <w:r w:rsidRPr="00303051">
        <w:rPr>
          <w:rFonts w:ascii="仿宋_GB2312" w:eastAsia="仿宋_GB2312" w:hAnsi="仿宋" w:hint="eastAsia"/>
          <w:sz w:val="24"/>
        </w:rPr>
        <w:t>）进行公告。</w:t>
      </w:r>
    </w:p>
    <w:p w:rsidR="001D0CB0" w:rsidRPr="00303051" w:rsidRDefault="001D0CB0" w:rsidP="001D0CB0">
      <w:pPr>
        <w:autoSpaceDE w:val="0"/>
        <w:autoSpaceDN w:val="0"/>
        <w:adjustRightInd w:val="0"/>
        <w:spacing w:line="500" w:lineRule="exact"/>
        <w:rPr>
          <w:rFonts w:ascii="仿宋_GB2312" w:eastAsia="仿宋_GB2312" w:hAnsi="仿宋"/>
          <w:sz w:val="24"/>
        </w:rPr>
      </w:pPr>
      <w:r w:rsidRPr="00303051">
        <w:rPr>
          <w:rFonts w:ascii="仿宋_GB2312" w:eastAsia="仿宋_GB2312" w:hAnsi="仿宋" w:hint="eastAsia"/>
          <w:sz w:val="24"/>
        </w:rPr>
        <w:lastRenderedPageBreak/>
        <w:t>2.本招标文件未尽事宜，参照相关国家</w:t>
      </w:r>
      <w:r w:rsidRPr="00303051">
        <w:rPr>
          <w:rFonts w:ascii="宋体" w:hAnsi="宋体" w:hint="eastAsia"/>
        </w:rPr>
        <w:t>家标准文件</w:t>
      </w:r>
      <w:r w:rsidRPr="00303051">
        <w:rPr>
          <w:rFonts w:ascii="仿宋_GB2312" w:eastAsia="仿宋_GB2312" w:hAnsi="仿宋" w:hint="eastAsia"/>
          <w:sz w:val="24"/>
        </w:rPr>
        <w:t>关于（询价）招标的相关规定。</w:t>
      </w:r>
    </w:p>
    <w:p w:rsidR="001D0CB0" w:rsidRPr="00303051" w:rsidRDefault="001D0CB0" w:rsidP="001D0CB0">
      <w:pPr>
        <w:spacing w:line="400" w:lineRule="exact"/>
        <w:ind w:firstLineChars="200" w:firstLine="482"/>
        <w:rPr>
          <w:rFonts w:ascii="仿宋_GB2312" w:eastAsia="仿宋_GB2312" w:hAnsi="宋体" w:cs="宋体"/>
          <w:b/>
          <w:bCs/>
          <w:color w:val="000000"/>
          <w:sz w:val="24"/>
          <w:szCs w:val="24"/>
        </w:rPr>
      </w:pPr>
      <w:r w:rsidRPr="00303051">
        <w:rPr>
          <w:rFonts w:ascii="仿宋_GB2312" w:eastAsia="仿宋_GB2312" w:hAnsi="宋体" w:cs="宋体" w:hint="eastAsia"/>
          <w:b/>
          <w:bCs/>
          <w:color w:val="000000"/>
          <w:sz w:val="24"/>
          <w:szCs w:val="24"/>
        </w:rPr>
        <w:t>十六、监督机构：</w:t>
      </w:r>
    </w:p>
    <w:p w:rsidR="001D0CB0" w:rsidRPr="00303051" w:rsidRDefault="001D0CB0" w:rsidP="001D0CB0">
      <w:pPr>
        <w:spacing w:line="400" w:lineRule="exact"/>
        <w:ind w:firstLineChars="200" w:firstLine="480"/>
        <w:rPr>
          <w:rFonts w:ascii="仿宋_GB2312" w:eastAsia="仿宋_GB2312" w:hAnsi="宋体" w:cs="宋体"/>
          <w:color w:val="000000"/>
          <w:sz w:val="24"/>
          <w:szCs w:val="24"/>
        </w:rPr>
      </w:pPr>
      <w:r w:rsidRPr="00303051">
        <w:rPr>
          <w:rFonts w:ascii="仿宋_GB2312" w:eastAsia="仿宋_GB2312" w:hAnsi="宋体" w:cs="宋体" w:hint="eastAsia"/>
          <w:color w:val="000000"/>
          <w:sz w:val="24"/>
          <w:szCs w:val="24"/>
        </w:rPr>
        <w:t>福建高速公路有限责任公司泉州管理分公司公司党群部  电话:0595-36619025</w:t>
      </w: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autoSpaceDE w:val="0"/>
        <w:autoSpaceDN w:val="0"/>
        <w:adjustRightInd w:val="0"/>
        <w:spacing w:line="600" w:lineRule="exact"/>
        <w:ind w:firstLineChars="600" w:firstLine="2160"/>
        <w:rPr>
          <w:rFonts w:ascii="仿宋_GB2312" w:eastAsia="仿宋_GB2312" w:hAnsi="仿宋" w:cs="仿宋_GB2312"/>
          <w:color w:val="000000"/>
          <w:sz w:val="36"/>
          <w:szCs w:val="36"/>
        </w:rPr>
      </w:pPr>
      <w:r w:rsidRPr="00303051">
        <w:rPr>
          <w:rFonts w:ascii="仿宋_GB2312" w:eastAsia="仿宋_GB2312" w:hAnsi="仿宋" w:cs="仿宋_GB2312" w:hint="eastAsia"/>
          <w:color w:val="000000"/>
          <w:sz w:val="36"/>
          <w:szCs w:val="36"/>
        </w:rPr>
        <w:t>第三部分</w:t>
      </w:r>
      <w:r w:rsidRPr="00303051">
        <w:rPr>
          <w:rFonts w:ascii="仿宋_GB2312" w:eastAsia="仿宋_GB2312" w:hAnsi="仿宋" w:cs="仿宋_GB2312"/>
          <w:color w:val="000000"/>
          <w:sz w:val="36"/>
          <w:szCs w:val="36"/>
        </w:rPr>
        <w:t xml:space="preserve">   </w:t>
      </w:r>
      <w:r w:rsidRPr="00303051">
        <w:rPr>
          <w:rFonts w:ascii="仿宋_GB2312" w:eastAsia="仿宋_GB2312" w:hAnsi="仿宋" w:cs="仿宋_GB2312" w:hint="eastAsia"/>
          <w:color w:val="000000"/>
          <w:sz w:val="36"/>
          <w:szCs w:val="36"/>
        </w:rPr>
        <w:t>投标文件格式</w:t>
      </w: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pStyle w:val="2"/>
        <w:tabs>
          <w:tab w:val="left" w:pos="0"/>
        </w:tabs>
        <w:spacing w:before="0" w:beforeAutospacing="0" w:after="0" w:afterAutospacing="0" w:line="440" w:lineRule="exact"/>
        <w:ind w:right="1040" w:firstLineChars="2240" w:firstLine="5376"/>
        <w:rPr>
          <w:rFonts w:ascii="仿宋_GB2312" w:eastAsia="仿宋_GB2312" w:hAnsi="Arial" w:cs="Arial"/>
          <w:bCs/>
          <w:color w:val="000000"/>
        </w:rPr>
      </w:pPr>
    </w:p>
    <w:p w:rsidR="001D0CB0" w:rsidRPr="00303051" w:rsidRDefault="001D0CB0" w:rsidP="001D0CB0">
      <w:pPr>
        <w:jc w:val="center"/>
        <w:rPr>
          <w:rFonts w:ascii="仿宋_GB2312" w:eastAsia="仿宋_GB2312" w:hAnsi="宋体"/>
          <w:b/>
          <w:bCs/>
          <w:color w:val="000000"/>
          <w:sz w:val="48"/>
          <w:szCs w:val="48"/>
        </w:rPr>
      </w:pPr>
      <w:bookmarkStart w:id="5" w:name="_Toc32407"/>
      <w:bookmarkStart w:id="6" w:name="_Toc20986"/>
      <w:r w:rsidRPr="00303051">
        <w:rPr>
          <w:rFonts w:ascii="仿宋_GB2312" w:eastAsia="仿宋_GB2312" w:hAnsi="仿宋" w:cs="仿宋_GB2312" w:hint="eastAsia"/>
          <w:color w:val="000000"/>
          <w:sz w:val="48"/>
          <w:szCs w:val="48"/>
          <w:lang w:val="zh-CN"/>
        </w:rPr>
        <w:lastRenderedPageBreak/>
        <w:t>南石高速公路西锦互通路基段排水系统改造 、榕桥服务区B区下边坡防护及监控中心预留用地围墙等工程施工</w:t>
      </w:r>
    </w:p>
    <w:p w:rsidR="001D0CB0" w:rsidRPr="00303051" w:rsidRDefault="001D0CB0" w:rsidP="001D0CB0">
      <w:pPr>
        <w:rPr>
          <w:rFonts w:ascii="仿宋_GB2312" w:eastAsia="仿宋_GB2312" w:hAnsi="仿宋"/>
          <w:b/>
          <w:color w:val="000000"/>
          <w:sz w:val="72"/>
        </w:rPr>
      </w:pPr>
    </w:p>
    <w:p w:rsidR="001D0CB0" w:rsidRPr="00303051" w:rsidRDefault="001D0CB0" w:rsidP="001D0CB0">
      <w:pPr>
        <w:jc w:val="center"/>
        <w:rPr>
          <w:rFonts w:ascii="仿宋_GB2312" w:eastAsia="仿宋_GB2312" w:hAnsi="仿宋"/>
          <w:b/>
          <w:color w:val="000000"/>
          <w:sz w:val="72"/>
        </w:rPr>
      </w:pPr>
    </w:p>
    <w:p w:rsidR="001D0CB0" w:rsidRPr="00303051" w:rsidRDefault="001D0CB0" w:rsidP="001D0CB0">
      <w:pPr>
        <w:jc w:val="center"/>
        <w:rPr>
          <w:rFonts w:ascii="仿宋_GB2312" w:eastAsia="仿宋_GB2312" w:hAnsi="仿宋"/>
          <w:b/>
          <w:color w:val="000000"/>
          <w:sz w:val="48"/>
        </w:rPr>
      </w:pPr>
      <w:r w:rsidRPr="00303051">
        <w:rPr>
          <w:rFonts w:ascii="仿宋_GB2312" w:eastAsia="仿宋_GB2312" w:hAnsi="仿宋" w:hint="eastAsia"/>
          <w:b/>
          <w:color w:val="000000"/>
          <w:sz w:val="72"/>
        </w:rPr>
        <w:t>投  标  文  件</w:t>
      </w:r>
    </w:p>
    <w:p w:rsidR="001D0CB0" w:rsidRPr="00303051" w:rsidRDefault="001D0CB0" w:rsidP="001D0CB0">
      <w:pPr>
        <w:rPr>
          <w:rFonts w:ascii="仿宋_GB2312" w:eastAsia="仿宋_GB2312" w:hAnsi="仿宋"/>
          <w:b/>
          <w:color w:val="000000"/>
          <w:sz w:val="32"/>
        </w:rPr>
      </w:pPr>
    </w:p>
    <w:p w:rsidR="001D0CB0" w:rsidRPr="00303051" w:rsidRDefault="001D0CB0" w:rsidP="001D0CB0">
      <w:pPr>
        <w:jc w:val="center"/>
        <w:rPr>
          <w:rFonts w:ascii="仿宋_GB2312" w:eastAsia="仿宋_GB2312" w:hAnsi="仿宋"/>
          <w:b/>
          <w:color w:val="000000"/>
          <w:sz w:val="32"/>
        </w:rPr>
      </w:pPr>
    </w:p>
    <w:p w:rsidR="001D0CB0" w:rsidRPr="00303051" w:rsidRDefault="001D0CB0" w:rsidP="001D0CB0">
      <w:pPr>
        <w:jc w:val="center"/>
        <w:rPr>
          <w:rFonts w:ascii="仿宋_GB2312" w:eastAsia="仿宋_GB2312" w:hAnsi="仿宋"/>
          <w:b/>
          <w:color w:val="000000"/>
          <w:sz w:val="32"/>
        </w:rPr>
      </w:pPr>
    </w:p>
    <w:p w:rsidR="001D0CB0" w:rsidRPr="00303051" w:rsidRDefault="001D0CB0" w:rsidP="001D0CB0">
      <w:pPr>
        <w:jc w:val="center"/>
        <w:rPr>
          <w:rFonts w:ascii="仿宋_GB2312" w:eastAsia="仿宋_GB2312" w:hAnsi="仿宋"/>
          <w:b/>
          <w:color w:val="000000"/>
          <w:sz w:val="32"/>
        </w:rPr>
      </w:pPr>
    </w:p>
    <w:p w:rsidR="001D0CB0" w:rsidRPr="00303051" w:rsidRDefault="001D0CB0" w:rsidP="001D0CB0">
      <w:pPr>
        <w:ind w:firstLineChars="100" w:firstLine="321"/>
        <w:rPr>
          <w:rFonts w:ascii="仿宋_GB2312" w:eastAsia="仿宋_GB2312" w:hAnsi="宋体"/>
          <w:b/>
          <w:bCs/>
          <w:color w:val="000000"/>
          <w:sz w:val="48"/>
          <w:szCs w:val="48"/>
        </w:rPr>
      </w:pPr>
      <w:r w:rsidRPr="00303051">
        <w:rPr>
          <w:rFonts w:ascii="仿宋_GB2312" w:eastAsia="仿宋_GB2312" w:hAnsi="仿宋" w:hint="eastAsia"/>
          <w:b/>
          <w:color w:val="000000"/>
          <w:sz w:val="32"/>
        </w:rPr>
        <w:t>项目名称：</w:t>
      </w:r>
      <w:r w:rsidRPr="00303051">
        <w:rPr>
          <w:rFonts w:ascii="仿宋_GB2312" w:eastAsia="仿宋_GB2312" w:hAnsi="仿宋" w:cs="仿宋_GB2312" w:hint="eastAsia"/>
          <w:color w:val="000000"/>
          <w:sz w:val="32"/>
          <w:szCs w:val="32"/>
          <w:u w:val="single"/>
          <w:lang w:val="zh-CN"/>
        </w:rPr>
        <w:t>南石高速公路西锦互通路基段排水系统改造 、榕桥服务区B区下边坡防护及监控中心预留用地围墙等工程</w:t>
      </w:r>
    </w:p>
    <w:p w:rsidR="001D0CB0" w:rsidRPr="00303051" w:rsidRDefault="001D0CB0" w:rsidP="001D0CB0">
      <w:pPr>
        <w:snapToGrid w:val="0"/>
        <w:spacing w:line="480" w:lineRule="auto"/>
        <w:ind w:firstLine="540"/>
        <w:rPr>
          <w:rFonts w:ascii="仿宋_GB2312" w:eastAsia="仿宋_GB2312" w:hAnsi="仿宋"/>
          <w:b/>
          <w:color w:val="000000"/>
          <w:sz w:val="32"/>
        </w:rPr>
      </w:pPr>
      <w:r w:rsidRPr="00303051">
        <w:rPr>
          <w:rFonts w:ascii="仿宋_GB2312" w:eastAsia="仿宋_GB2312" w:hAnsi="仿宋" w:hint="eastAsia"/>
          <w:b/>
          <w:color w:val="000000"/>
          <w:sz w:val="32"/>
        </w:rPr>
        <w:t>投标人：</w:t>
      </w:r>
      <w:r w:rsidRPr="00303051">
        <w:rPr>
          <w:rFonts w:ascii="仿宋_GB2312" w:eastAsia="仿宋_GB2312" w:hAnsi="仿宋" w:hint="eastAsia"/>
          <w:b/>
          <w:color w:val="000000"/>
          <w:sz w:val="32"/>
          <w:u w:val="single"/>
        </w:rPr>
        <w:t xml:space="preserve">               </w:t>
      </w:r>
      <w:r w:rsidRPr="00303051">
        <w:rPr>
          <w:rFonts w:ascii="仿宋_GB2312" w:eastAsia="仿宋_GB2312" w:hAnsi="仿宋" w:hint="eastAsia"/>
          <w:b/>
          <w:color w:val="000000"/>
          <w:sz w:val="32"/>
          <w:u w:val="single"/>
        </w:rPr>
        <w:tab/>
        <w:t xml:space="preserve">              （盖公章）</w:t>
      </w:r>
    </w:p>
    <w:p w:rsidR="001D0CB0" w:rsidRPr="00303051" w:rsidRDefault="001D0CB0" w:rsidP="001D0CB0">
      <w:pPr>
        <w:snapToGrid w:val="0"/>
        <w:ind w:firstLine="540"/>
        <w:rPr>
          <w:rFonts w:ascii="仿宋_GB2312" w:eastAsia="仿宋_GB2312" w:hAnsi="仿宋"/>
          <w:b/>
          <w:color w:val="000000"/>
          <w:sz w:val="32"/>
        </w:rPr>
      </w:pPr>
      <w:r w:rsidRPr="00303051">
        <w:rPr>
          <w:rFonts w:ascii="仿宋_GB2312" w:eastAsia="仿宋_GB2312" w:hAnsi="仿宋" w:hint="eastAsia"/>
          <w:b/>
          <w:color w:val="000000"/>
          <w:sz w:val="32"/>
        </w:rPr>
        <w:t>法 定 代 表 人</w:t>
      </w:r>
    </w:p>
    <w:p w:rsidR="001D0CB0" w:rsidRPr="00303051" w:rsidRDefault="001D0CB0" w:rsidP="001D0CB0">
      <w:pPr>
        <w:snapToGrid w:val="0"/>
        <w:ind w:firstLine="540"/>
        <w:rPr>
          <w:rFonts w:ascii="仿宋_GB2312" w:eastAsia="仿宋_GB2312" w:hAnsi="仿宋"/>
          <w:b/>
          <w:color w:val="000000"/>
          <w:sz w:val="32"/>
        </w:rPr>
      </w:pPr>
      <w:r w:rsidRPr="00303051">
        <w:rPr>
          <w:rFonts w:ascii="仿宋_GB2312" w:eastAsia="仿宋_GB2312" w:hAnsi="仿宋" w:hint="eastAsia"/>
          <w:b/>
          <w:color w:val="000000"/>
          <w:sz w:val="32"/>
        </w:rPr>
        <w:t>或其委托代理人：</w:t>
      </w:r>
      <w:r w:rsidRPr="00303051">
        <w:rPr>
          <w:rFonts w:ascii="仿宋_GB2312" w:eastAsia="仿宋_GB2312" w:hAnsi="仿宋" w:hint="eastAsia"/>
          <w:b/>
          <w:color w:val="000000"/>
          <w:sz w:val="32"/>
          <w:u w:val="single"/>
        </w:rPr>
        <w:t xml:space="preserve">         </w:t>
      </w:r>
      <w:r w:rsidRPr="00303051">
        <w:rPr>
          <w:rFonts w:ascii="仿宋_GB2312" w:eastAsia="仿宋_GB2312" w:hAnsi="仿宋" w:hint="eastAsia"/>
          <w:b/>
          <w:color w:val="000000"/>
          <w:sz w:val="32"/>
          <w:u w:val="single"/>
        </w:rPr>
        <w:tab/>
        <w:t xml:space="preserve">          （签字或盖章）</w:t>
      </w:r>
    </w:p>
    <w:p w:rsidR="001D0CB0" w:rsidRPr="00303051" w:rsidRDefault="001D0CB0" w:rsidP="001D0CB0">
      <w:pPr>
        <w:snapToGrid w:val="0"/>
        <w:spacing w:before="480" w:line="360" w:lineRule="auto"/>
        <w:jc w:val="center"/>
        <w:rPr>
          <w:rFonts w:ascii="仿宋_GB2312" w:eastAsia="仿宋_GB2312" w:hAnsi="仿宋"/>
          <w:color w:val="000000"/>
          <w:sz w:val="44"/>
        </w:rPr>
      </w:pPr>
      <w:r w:rsidRPr="00303051">
        <w:rPr>
          <w:rFonts w:ascii="仿宋_GB2312" w:eastAsia="仿宋_GB2312" w:hAnsi="仿宋" w:hint="eastAsia"/>
          <w:b/>
          <w:color w:val="000000"/>
          <w:sz w:val="30"/>
        </w:rPr>
        <w:t>日  期：</w:t>
      </w:r>
      <w:r w:rsidRPr="00303051">
        <w:rPr>
          <w:rFonts w:ascii="仿宋_GB2312" w:eastAsia="仿宋_GB2312" w:hAnsi="仿宋" w:hint="eastAsia"/>
          <w:b/>
          <w:color w:val="000000"/>
          <w:sz w:val="30"/>
          <w:u w:val="single"/>
        </w:rPr>
        <w:t xml:space="preserve">      </w:t>
      </w:r>
      <w:r w:rsidRPr="00303051">
        <w:rPr>
          <w:rFonts w:ascii="仿宋_GB2312" w:eastAsia="仿宋_GB2312" w:hAnsi="仿宋" w:hint="eastAsia"/>
          <w:b/>
          <w:color w:val="000000"/>
          <w:sz w:val="30"/>
        </w:rPr>
        <w:t xml:space="preserve"> 年</w:t>
      </w:r>
      <w:r w:rsidRPr="00303051">
        <w:rPr>
          <w:rFonts w:ascii="仿宋_GB2312" w:eastAsia="仿宋_GB2312" w:hAnsi="仿宋" w:hint="eastAsia"/>
          <w:b/>
          <w:color w:val="000000"/>
          <w:sz w:val="30"/>
          <w:u w:val="single"/>
        </w:rPr>
        <w:t xml:space="preserve">     </w:t>
      </w:r>
      <w:r w:rsidRPr="00303051">
        <w:rPr>
          <w:rFonts w:ascii="仿宋_GB2312" w:eastAsia="仿宋_GB2312" w:hAnsi="仿宋" w:hint="eastAsia"/>
          <w:b/>
          <w:color w:val="000000"/>
          <w:sz w:val="30"/>
        </w:rPr>
        <w:t xml:space="preserve"> 月</w:t>
      </w:r>
      <w:r w:rsidRPr="00303051">
        <w:rPr>
          <w:rFonts w:ascii="仿宋_GB2312" w:eastAsia="仿宋_GB2312" w:hAnsi="仿宋" w:hint="eastAsia"/>
          <w:b/>
          <w:color w:val="000000"/>
          <w:sz w:val="30"/>
          <w:u w:val="single"/>
        </w:rPr>
        <w:t xml:space="preserve">     </w:t>
      </w:r>
      <w:r w:rsidRPr="00303051">
        <w:rPr>
          <w:rFonts w:ascii="仿宋_GB2312" w:eastAsia="仿宋_GB2312" w:hAnsi="仿宋" w:hint="eastAsia"/>
          <w:b/>
          <w:color w:val="000000"/>
          <w:sz w:val="30"/>
        </w:rPr>
        <w:t>日</w:t>
      </w:r>
      <w:r w:rsidRPr="00303051">
        <w:rPr>
          <w:rFonts w:ascii="仿宋_GB2312" w:eastAsia="仿宋_GB2312" w:hAnsi="仿宋" w:hint="eastAsia"/>
          <w:color w:val="000000"/>
        </w:rPr>
        <w:br w:type="page"/>
      </w:r>
    </w:p>
    <w:p w:rsidR="001D0CB0" w:rsidRPr="00303051" w:rsidRDefault="001D0CB0" w:rsidP="001D0CB0">
      <w:pPr>
        <w:pStyle w:val="3"/>
        <w:rPr>
          <w:rFonts w:ascii="仿宋_GB2312" w:eastAsia="仿宋_GB2312" w:hAnsi="仿宋"/>
          <w:color w:val="000000"/>
          <w:sz w:val="44"/>
        </w:rPr>
      </w:pPr>
      <w:bookmarkStart w:id="7" w:name="_Toc429499636"/>
      <w:r w:rsidRPr="00303051">
        <w:rPr>
          <w:rFonts w:ascii="仿宋_GB2312" w:eastAsia="仿宋_GB2312" w:hAnsi="仿宋" w:hint="eastAsia"/>
          <w:color w:val="000000"/>
          <w:sz w:val="44"/>
        </w:rPr>
        <w:lastRenderedPageBreak/>
        <w:t xml:space="preserve">               目    录</w:t>
      </w:r>
      <w:bookmarkEnd w:id="7"/>
    </w:p>
    <w:p w:rsidR="001D0CB0" w:rsidRPr="00303051" w:rsidRDefault="001D0CB0" w:rsidP="001D0CB0">
      <w:pPr>
        <w:jc w:val="center"/>
        <w:rPr>
          <w:rFonts w:ascii="仿宋_GB2312" w:eastAsia="仿宋_GB2312" w:hAnsi="仿宋"/>
          <w:b/>
          <w:color w:val="000000"/>
          <w:sz w:val="48"/>
        </w:rPr>
      </w:pPr>
    </w:p>
    <w:p w:rsidR="001D0CB0" w:rsidRPr="00303051" w:rsidRDefault="001D0CB0" w:rsidP="001D0CB0">
      <w:pPr>
        <w:numPr>
          <w:ilvl w:val="0"/>
          <w:numId w:val="1"/>
        </w:numPr>
        <w:spacing w:line="560" w:lineRule="exact"/>
        <w:rPr>
          <w:rFonts w:ascii="仿宋_GB2312" w:eastAsia="仿宋_GB2312" w:hAnsi="仿宋"/>
          <w:color w:val="000000"/>
          <w:sz w:val="32"/>
          <w:szCs w:val="22"/>
        </w:rPr>
      </w:pPr>
      <w:r w:rsidRPr="00303051">
        <w:rPr>
          <w:rFonts w:ascii="仿宋_GB2312" w:eastAsia="仿宋_GB2312" w:hAnsi="仿宋" w:hint="eastAsia"/>
          <w:color w:val="000000"/>
          <w:sz w:val="32"/>
          <w:szCs w:val="32"/>
        </w:rPr>
        <w:t>投 标 函</w:t>
      </w:r>
    </w:p>
    <w:p w:rsidR="001D0CB0" w:rsidRPr="00303051" w:rsidRDefault="001D0CB0" w:rsidP="001D0CB0">
      <w:pPr>
        <w:rPr>
          <w:rFonts w:ascii="仿宋_GB2312" w:eastAsia="仿宋_GB2312" w:hAnsi="宋体"/>
          <w:b/>
          <w:bCs/>
          <w:color w:val="000000"/>
          <w:sz w:val="48"/>
          <w:szCs w:val="48"/>
        </w:rPr>
      </w:pPr>
      <w:r w:rsidRPr="00303051">
        <w:rPr>
          <w:rFonts w:ascii="仿宋_GB2312" w:eastAsia="仿宋_GB2312" w:hAnsi="仿宋" w:hint="eastAsia"/>
          <w:color w:val="000000"/>
          <w:sz w:val="32"/>
          <w:szCs w:val="22"/>
        </w:rPr>
        <w:t>二、</w:t>
      </w:r>
      <w:r w:rsidRPr="00303051">
        <w:rPr>
          <w:rFonts w:ascii="仿宋_GB2312" w:eastAsia="仿宋_GB2312" w:hAnsi="仿宋" w:cs="仿宋_GB2312" w:hint="eastAsia"/>
          <w:color w:val="000000"/>
          <w:sz w:val="32"/>
          <w:szCs w:val="32"/>
          <w:u w:val="single"/>
          <w:lang w:val="zh-CN"/>
        </w:rPr>
        <w:t>南石高速公路西锦互通路基段排水系统改造 、榕桥服务区B区下边坡防护及监控中心预留用地围墙等工程招标控制价工程量清单</w:t>
      </w:r>
    </w:p>
    <w:p w:rsidR="001D0CB0" w:rsidRPr="00303051" w:rsidRDefault="001D0CB0" w:rsidP="001D0CB0">
      <w:pPr>
        <w:spacing w:line="560" w:lineRule="exact"/>
        <w:rPr>
          <w:rFonts w:ascii="仿宋_GB2312" w:eastAsia="仿宋_GB2312" w:hAnsi="仿宋"/>
          <w:color w:val="000000"/>
          <w:sz w:val="32"/>
          <w:szCs w:val="32"/>
        </w:rPr>
      </w:pPr>
      <w:r w:rsidRPr="00303051">
        <w:rPr>
          <w:rFonts w:ascii="仿宋_GB2312" w:eastAsia="仿宋_GB2312" w:hAnsi="仿宋" w:hint="eastAsia"/>
          <w:color w:val="000000"/>
          <w:sz w:val="32"/>
          <w:szCs w:val="32"/>
        </w:rPr>
        <w:t>三、拟派往本招标工程主要技术人员情况</w:t>
      </w:r>
    </w:p>
    <w:p w:rsidR="001D0CB0" w:rsidRPr="00303051" w:rsidRDefault="001D0CB0" w:rsidP="001D0CB0">
      <w:pPr>
        <w:spacing w:line="560" w:lineRule="exact"/>
        <w:rPr>
          <w:rFonts w:ascii="仿宋_GB2312" w:eastAsia="仿宋_GB2312" w:hAnsi="仿宋"/>
          <w:color w:val="000000"/>
          <w:sz w:val="32"/>
          <w:szCs w:val="32"/>
        </w:rPr>
      </w:pPr>
      <w:r w:rsidRPr="00303051">
        <w:rPr>
          <w:rFonts w:ascii="仿宋_GB2312" w:eastAsia="仿宋_GB2312" w:hAnsi="仿宋" w:hint="eastAsia"/>
          <w:color w:val="000000"/>
          <w:sz w:val="32"/>
          <w:szCs w:val="32"/>
        </w:rPr>
        <w:t>四、拟投入的主要施工机械设备及进场计划表</w:t>
      </w:r>
    </w:p>
    <w:p w:rsidR="001D0CB0" w:rsidRPr="00303051" w:rsidRDefault="001D0CB0" w:rsidP="001D0CB0">
      <w:pPr>
        <w:spacing w:line="560" w:lineRule="exact"/>
        <w:rPr>
          <w:rFonts w:ascii="仿宋_GB2312" w:eastAsia="仿宋_GB2312" w:hAnsi="仿宋"/>
          <w:color w:val="000000"/>
          <w:sz w:val="32"/>
          <w:szCs w:val="32"/>
        </w:rPr>
      </w:pPr>
      <w:r w:rsidRPr="00303051">
        <w:rPr>
          <w:rFonts w:ascii="仿宋_GB2312" w:eastAsia="仿宋_GB2312" w:hAnsi="仿宋" w:hint="eastAsia"/>
          <w:color w:val="000000"/>
          <w:sz w:val="32"/>
          <w:szCs w:val="32"/>
        </w:rPr>
        <w:t>五、法定代表人资格证明书（相关资格证书另附页）</w:t>
      </w:r>
    </w:p>
    <w:p w:rsidR="001D0CB0" w:rsidRPr="00303051" w:rsidRDefault="001D0CB0" w:rsidP="001D0CB0">
      <w:pPr>
        <w:spacing w:line="560" w:lineRule="exact"/>
        <w:rPr>
          <w:rFonts w:ascii="仿宋_GB2312" w:eastAsia="仿宋_GB2312" w:hAnsi="仿宋"/>
          <w:color w:val="000000"/>
          <w:sz w:val="32"/>
          <w:szCs w:val="32"/>
        </w:rPr>
      </w:pPr>
      <w:r w:rsidRPr="00303051">
        <w:rPr>
          <w:rFonts w:ascii="仿宋_GB2312" w:eastAsia="仿宋_GB2312" w:hAnsi="仿宋" w:hint="eastAsia"/>
          <w:color w:val="000000"/>
          <w:sz w:val="32"/>
          <w:szCs w:val="32"/>
        </w:rPr>
        <w:t>六、法定代表人授权书</w:t>
      </w:r>
    </w:p>
    <w:p w:rsidR="001D0CB0" w:rsidRPr="00303051" w:rsidRDefault="001D0CB0" w:rsidP="001D0CB0">
      <w:pPr>
        <w:spacing w:line="560" w:lineRule="exact"/>
        <w:rPr>
          <w:rFonts w:ascii="仿宋_GB2312" w:eastAsia="仿宋_GB2312" w:hAnsi="仿宋"/>
          <w:color w:val="000000"/>
          <w:sz w:val="32"/>
          <w:szCs w:val="32"/>
        </w:rPr>
      </w:pPr>
      <w:r w:rsidRPr="00303051">
        <w:rPr>
          <w:rFonts w:ascii="仿宋_GB2312" w:eastAsia="仿宋_GB2312" w:hAnsi="仿宋" w:hint="eastAsia"/>
          <w:color w:val="000000"/>
          <w:sz w:val="32"/>
          <w:szCs w:val="32"/>
        </w:rPr>
        <w:t>七、投标人廉政保证书</w:t>
      </w:r>
    </w:p>
    <w:p w:rsidR="001D0CB0" w:rsidRPr="00303051" w:rsidRDefault="001D0CB0" w:rsidP="001D0CB0">
      <w:pPr>
        <w:spacing w:line="560" w:lineRule="exact"/>
        <w:rPr>
          <w:rFonts w:ascii="仿宋_GB2312" w:eastAsia="仿宋_GB2312" w:hAnsi="仿宋"/>
          <w:color w:val="000000"/>
          <w:sz w:val="32"/>
          <w:szCs w:val="32"/>
        </w:rPr>
      </w:pPr>
      <w:r w:rsidRPr="00303051">
        <w:rPr>
          <w:rFonts w:ascii="仿宋_GB2312" w:eastAsia="仿宋_GB2312" w:hAnsi="仿宋" w:hint="eastAsia"/>
          <w:color w:val="000000"/>
          <w:sz w:val="32"/>
          <w:szCs w:val="32"/>
        </w:rPr>
        <w:t>八、投标保证金有关单据扫描件</w:t>
      </w:r>
    </w:p>
    <w:p w:rsidR="001D0CB0" w:rsidRPr="00303051" w:rsidRDefault="001D0CB0" w:rsidP="001D0CB0">
      <w:pPr>
        <w:spacing w:line="560" w:lineRule="exact"/>
        <w:rPr>
          <w:rFonts w:ascii="仿宋_GB2312" w:eastAsia="仿宋_GB2312" w:hAnsi="仿宋"/>
          <w:color w:val="000000"/>
          <w:sz w:val="32"/>
          <w:szCs w:val="32"/>
        </w:rPr>
      </w:pPr>
      <w:r w:rsidRPr="00303051">
        <w:rPr>
          <w:rFonts w:ascii="仿宋_GB2312" w:eastAsia="仿宋_GB2312" w:hAnsi="仿宋" w:hint="eastAsia"/>
          <w:color w:val="000000"/>
          <w:sz w:val="32"/>
          <w:szCs w:val="32"/>
        </w:rPr>
        <w:t>九、相关资质证书（</w:t>
      </w:r>
      <w:r w:rsidRPr="00303051">
        <w:rPr>
          <w:rFonts w:ascii="仿宋_GB2312" w:eastAsia="仿宋_GB2312" w:hAnsi="宋体" w:hint="eastAsia"/>
          <w:color w:val="000000"/>
          <w:sz w:val="30"/>
          <w:szCs w:val="30"/>
        </w:rPr>
        <w:t>营业执照副本、资质证书副本、安全生产许可证副本、开户许可证、等证件复印件并加盖公章</w:t>
      </w:r>
      <w:r w:rsidRPr="00303051">
        <w:rPr>
          <w:rFonts w:ascii="仿宋_GB2312" w:eastAsia="仿宋_GB2312" w:hAnsi="仿宋" w:hint="eastAsia"/>
          <w:color w:val="000000"/>
          <w:sz w:val="32"/>
          <w:szCs w:val="32"/>
        </w:rPr>
        <w:t>）</w:t>
      </w:r>
    </w:p>
    <w:p w:rsidR="001D0CB0" w:rsidRPr="00303051" w:rsidRDefault="001D0CB0" w:rsidP="001D0CB0">
      <w:pPr>
        <w:spacing w:line="560" w:lineRule="exact"/>
        <w:rPr>
          <w:rFonts w:ascii="仿宋_GB2312" w:eastAsia="仿宋_GB2312" w:hAnsi="宋体"/>
          <w:color w:val="000000"/>
          <w:sz w:val="30"/>
          <w:szCs w:val="30"/>
        </w:rPr>
      </w:pPr>
      <w:r w:rsidRPr="00303051">
        <w:rPr>
          <w:rFonts w:ascii="仿宋_GB2312" w:eastAsia="仿宋_GB2312" w:hAnsi="仿宋" w:hint="eastAsia"/>
          <w:color w:val="000000"/>
          <w:sz w:val="32"/>
          <w:szCs w:val="32"/>
        </w:rPr>
        <w:t>十、</w:t>
      </w:r>
      <w:r w:rsidRPr="00303051">
        <w:rPr>
          <w:rFonts w:ascii="仿宋_GB2312" w:eastAsia="仿宋_GB2312" w:hAnsi="宋体" w:hint="eastAsia"/>
          <w:color w:val="000000"/>
          <w:sz w:val="30"/>
          <w:szCs w:val="30"/>
        </w:rPr>
        <w:t>投标人无法开具无行贿犯罪告知函的，投标人必须提供无行贿犯罪承诺函，格式自拟。）</w:t>
      </w:r>
    </w:p>
    <w:p w:rsidR="001D0CB0" w:rsidRPr="00303051" w:rsidRDefault="001D0CB0" w:rsidP="001D0CB0">
      <w:pPr>
        <w:spacing w:line="560" w:lineRule="exact"/>
        <w:rPr>
          <w:rFonts w:ascii="仿宋_GB2312" w:eastAsia="仿宋_GB2312" w:hAnsi="仿宋"/>
          <w:color w:val="000000"/>
          <w:sz w:val="32"/>
          <w:szCs w:val="32"/>
        </w:rPr>
      </w:pPr>
    </w:p>
    <w:p w:rsidR="001D0CB0" w:rsidRPr="00303051" w:rsidRDefault="001D0CB0" w:rsidP="001D0CB0">
      <w:pPr>
        <w:spacing w:line="560" w:lineRule="exact"/>
        <w:ind w:firstLineChars="687" w:firstLine="1649"/>
        <w:rPr>
          <w:rFonts w:ascii="仿宋_GB2312" w:eastAsia="仿宋_GB2312" w:hAnsi="仿宋"/>
          <w:color w:val="000000"/>
          <w:sz w:val="24"/>
        </w:rPr>
      </w:pPr>
    </w:p>
    <w:p w:rsidR="001D0CB0" w:rsidRPr="00303051" w:rsidRDefault="001D0CB0" w:rsidP="001D0CB0">
      <w:pPr>
        <w:jc w:val="center"/>
        <w:rPr>
          <w:rFonts w:ascii="仿宋_GB2312" w:eastAsia="仿宋_GB2312" w:hAnsi="仿宋"/>
          <w:color w:val="000000"/>
          <w:sz w:val="24"/>
        </w:rPr>
      </w:pPr>
      <w:r w:rsidRPr="00303051">
        <w:rPr>
          <w:rFonts w:ascii="仿宋_GB2312" w:eastAsia="仿宋_GB2312" w:hAnsi="仿宋" w:hint="eastAsia"/>
          <w:color w:val="000000"/>
          <w:sz w:val="24"/>
        </w:rPr>
        <w:t xml:space="preserve">           </w:t>
      </w:r>
    </w:p>
    <w:p w:rsidR="001D0CB0" w:rsidRPr="00303051" w:rsidRDefault="001D0CB0" w:rsidP="001D0CB0">
      <w:pPr>
        <w:spacing w:line="360" w:lineRule="auto"/>
        <w:rPr>
          <w:rFonts w:ascii="仿宋_GB2312" w:eastAsia="仿宋_GB2312" w:hAnsi="仿宋"/>
          <w:color w:val="000000"/>
          <w:sz w:val="24"/>
        </w:rPr>
      </w:pPr>
    </w:p>
    <w:p w:rsidR="001D0CB0" w:rsidRPr="00303051" w:rsidRDefault="001D0CB0" w:rsidP="001D0CB0">
      <w:pPr>
        <w:pStyle w:val="3"/>
        <w:numPr>
          <w:ilvl w:val="2"/>
          <w:numId w:val="0"/>
        </w:numPr>
        <w:rPr>
          <w:rFonts w:ascii="仿宋_GB2312" w:eastAsia="仿宋_GB2312" w:hAnsi="仿宋"/>
          <w:color w:val="000000"/>
        </w:rPr>
      </w:pPr>
      <w:r w:rsidRPr="00303051">
        <w:rPr>
          <w:rFonts w:ascii="仿宋_GB2312" w:eastAsia="仿宋_GB2312" w:hAnsi="仿宋" w:hint="eastAsia"/>
          <w:color w:val="000000"/>
        </w:rPr>
        <w:br w:type="page"/>
      </w:r>
      <w:r w:rsidRPr="00303051">
        <w:rPr>
          <w:rFonts w:ascii="仿宋_GB2312" w:eastAsia="仿宋_GB2312" w:hAnsi="仿宋" w:hint="eastAsia"/>
          <w:b w:val="0"/>
          <w:color w:val="000000"/>
        </w:rPr>
        <w:lastRenderedPageBreak/>
        <w:t>附表1</w:t>
      </w:r>
    </w:p>
    <w:p w:rsidR="001D0CB0" w:rsidRPr="00303051" w:rsidRDefault="001D0CB0" w:rsidP="001D0CB0">
      <w:pPr>
        <w:pStyle w:val="3"/>
        <w:numPr>
          <w:ilvl w:val="2"/>
          <w:numId w:val="0"/>
        </w:numPr>
        <w:rPr>
          <w:rFonts w:ascii="仿宋_GB2312" w:eastAsia="仿宋_GB2312" w:hAnsi="宋体"/>
          <w:color w:val="000000"/>
        </w:rPr>
      </w:pPr>
      <w:r w:rsidRPr="00303051">
        <w:rPr>
          <w:rFonts w:ascii="仿宋_GB2312" w:eastAsia="仿宋_GB2312" w:hAnsi="宋体" w:hint="eastAsia"/>
          <w:color w:val="000000"/>
        </w:rPr>
        <w:t>1、投 标 函</w:t>
      </w:r>
    </w:p>
    <w:p w:rsidR="001D0CB0" w:rsidRPr="00303051" w:rsidRDefault="001D0CB0" w:rsidP="001D0CB0">
      <w:pPr>
        <w:spacing w:line="360" w:lineRule="auto"/>
        <w:rPr>
          <w:rFonts w:ascii="仿宋_GB2312" w:eastAsia="仿宋_GB2312" w:hAnsi="宋体"/>
          <w:color w:val="000000"/>
          <w:spacing w:val="20"/>
          <w:sz w:val="24"/>
          <w:u w:val="single"/>
        </w:rPr>
      </w:pPr>
      <w:r w:rsidRPr="00303051">
        <w:rPr>
          <w:rFonts w:ascii="仿宋_GB2312" w:eastAsia="仿宋_GB2312" w:hAnsi="宋体" w:hint="eastAsia"/>
          <w:color w:val="000000"/>
          <w:sz w:val="24"/>
        </w:rPr>
        <w:t>致:</w:t>
      </w:r>
      <w:r w:rsidRPr="00303051">
        <w:rPr>
          <w:rFonts w:ascii="仿宋_GB2312" w:eastAsia="仿宋_GB2312" w:hAnsi="宋体" w:hint="eastAsia"/>
          <w:color w:val="000000"/>
          <w:sz w:val="24"/>
          <w:u w:val="single"/>
        </w:rPr>
        <w:t xml:space="preserve">                                </w:t>
      </w:r>
    </w:p>
    <w:p w:rsidR="001D0CB0" w:rsidRPr="00303051" w:rsidRDefault="001D0CB0" w:rsidP="001D0CB0">
      <w:pPr>
        <w:pStyle w:val="CM99"/>
        <w:numPr>
          <w:ilvl w:val="0"/>
          <w:numId w:val="2"/>
        </w:numPr>
        <w:spacing w:after="0" w:line="360" w:lineRule="auto"/>
        <w:ind w:firstLineChars="200" w:firstLine="480"/>
        <w:rPr>
          <w:rFonts w:ascii="仿宋_GB2312" w:eastAsia="仿宋_GB2312" w:hAnsi="宋体"/>
          <w:color w:val="000000"/>
          <w:szCs w:val="24"/>
        </w:rPr>
      </w:pPr>
      <w:r w:rsidRPr="00303051">
        <w:rPr>
          <w:rFonts w:ascii="仿宋_GB2312" w:eastAsia="仿宋_GB2312" w:hAnsi="宋体" w:hint="eastAsia"/>
          <w:color w:val="000000"/>
          <w:szCs w:val="24"/>
        </w:rPr>
        <w:t>根据已收到的</w:t>
      </w:r>
      <w:r w:rsidRPr="00303051">
        <w:rPr>
          <w:rFonts w:ascii="仿宋_GB2312" w:eastAsia="仿宋_GB2312" w:hAnsi="宋体" w:hint="eastAsia"/>
          <w:color w:val="000000"/>
          <w:szCs w:val="24"/>
          <w:u w:val="single"/>
        </w:rPr>
        <w:t>南石高速公路西锦互通路基段排水系统改造 、榕桥服务区B区下边坡防护及监控中心预留用地围墙等工程施工</w:t>
      </w:r>
      <w:r w:rsidRPr="00303051">
        <w:rPr>
          <w:rFonts w:ascii="仿宋_GB2312" w:eastAsia="仿宋_GB2312" w:hAnsi="宋体" w:hint="eastAsia"/>
          <w:color w:val="000000"/>
          <w:szCs w:val="24"/>
        </w:rPr>
        <w:t>询价采购招标文件，我单位经考察现场和研究上述工程的询价采购招标须知，合同条款、技术规范和要求、图纸和技术文件、工程量清单及其他有关文件后，我方愿在</w:t>
      </w:r>
      <w:r w:rsidRPr="00303051">
        <w:rPr>
          <w:rFonts w:ascii="仿宋_GB2312" w:eastAsia="仿宋_GB2312" w:hAnsi="宋体" w:hint="eastAsia"/>
          <w:b/>
          <w:color w:val="000000"/>
          <w:szCs w:val="24"/>
        </w:rPr>
        <w:t>按</w:t>
      </w:r>
      <w:r w:rsidRPr="00303051">
        <w:rPr>
          <w:rFonts w:ascii="仿宋_GB2312" w:eastAsia="仿宋_GB2312" w:hAnsi="宋体" w:hint="eastAsia"/>
          <w:b/>
          <w:color w:val="000000"/>
          <w:szCs w:val="24"/>
          <w:u w:val="single"/>
        </w:rPr>
        <w:t>招标控制（单）价</w:t>
      </w:r>
      <w:r w:rsidRPr="00303051">
        <w:rPr>
          <w:rFonts w:ascii="仿宋_GB2312" w:eastAsia="仿宋_GB2312" w:hAnsi="宋体" w:hint="eastAsia"/>
          <w:b/>
          <w:bCs/>
          <w:color w:val="000000"/>
          <w:szCs w:val="24"/>
          <w:u w:val="single"/>
        </w:rPr>
        <w:t>下浮</w:t>
      </w:r>
      <w:r w:rsidRPr="00303051">
        <w:rPr>
          <w:rFonts w:ascii="仿宋_GB2312" w:eastAsia="仿宋_GB2312" w:hAnsi="宋体" w:hint="eastAsia"/>
          <w:b/>
          <w:color w:val="000000"/>
          <w:szCs w:val="24"/>
          <w:u w:val="single"/>
        </w:rPr>
        <w:t xml:space="preserve">      %（下浮率B），</w:t>
      </w:r>
      <w:r w:rsidRPr="00303051">
        <w:rPr>
          <w:rFonts w:ascii="仿宋_GB2312" w:eastAsia="仿宋_GB2312" w:hAnsi="宋体" w:hint="eastAsia"/>
          <w:b/>
          <w:bCs/>
          <w:color w:val="000000"/>
          <w:szCs w:val="24"/>
          <w:u w:val="single"/>
        </w:rPr>
        <w:t>作为实施本项目的合同单价）</w:t>
      </w:r>
      <w:r w:rsidRPr="00303051">
        <w:rPr>
          <w:rFonts w:ascii="仿宋_GB2312" w:eastAsia="仿宋_GB2312" w:hAnsi="宋体" w:hint="eastAsia"/>
          <w:color w:val="000000"/>
          <w:szCs w:val="24"/>
        </w:rPr>
        <w:t>，并按上述图纸和技术文件、技术规范和要求、合同条款和工程量清单的条件要求承包上述工程施工、交工、竣工和保修。</w:t>
      </w:r>
    </w:p>
    <w:p w:rsidR="001D0CB0" w:rsidRPr="00303051" w:rsidRDefault="001D0CB0" w:rsidP="001D0CB0">
      <w:pPr>
        <w:pStyle w:val="CM99"/>
        <w:numPr>
          <w:ilvl w:val="0"/>
          <w:numId w:val="2"/>
        </w:numPr>
        <w:spacing w:after="0" w:line="360" w:lineRule="auto"/>
        <w:ind w:firstLineChars="200" w:firstLine="480"/>
        <w:rPr>
          <w:rFonts w:ascii="仿宋_GB2312" w:eastAsia="仿宋_GB2312" w:hAnsi="宋体"/>
          <w:color w:val="000000"/>
          <w:spacing w:val="20"/>
        </w:rPr>
      </w:pPr>
      <w:r w:rsidRPr="00303051">
        <w:rPr>
          <w:rFonts w:ascii="仿宋_GB2312" w:eastAsia="仿宋_GB2312" w:hAnsi="宋体" w:hint="eastAsia"/>
          <w:color w:val="000000"/>
          <w:szCs w:val="24"/>
        </w:rPr>
        <w:t>我方已详细审查全部询价采购招标文件（包括答疑纪要、补充通知等修改文件），以及全部参考资料和有关附件。我们完全理解并同意放弃对这方面有不明及误解的权利。我方将接受并遵守询价采购招标文件所规定的各项条款。</w:t>
      </w:r>
    </w:p>
    <w:p w:rsidR="001D0CB0" w:rsidRPr="00303051" w:rsidRDefault="001D0CB0" w:rsidP="001D0CB0">
      <w:pPr>
        <w:pStyle w:val="CM99"/>
        <w:numPr>
          <w:ilvl w:val="0"/>
          <w:numId w:val="2"/>
        </w:numPr>
        <w:spacing w:after="0" w:line="360" w:lineRule="auto"/>
        <w:ind w:firstLineChars="200" w:firstLine="480"/>
        <w:rPr>
          <w:rFonts w:ascii="仿宋_GB2312" w:eastAsia="仿宋_GB2312" w:hAnsi="宋体"/>
          <w:color w:val="000000"/>
          <w:spacing w:val="20"/>
        </w:rPr>
      </w:pPr>
      <w:r w:rsidRPr="00303051">
        <w:rPr>
          <w:rFonts w:ascii="仿宋_GB2312" w:eastAsia="仿宋_GB2312" w:hAnsi="宋体" w:hint="eastAsia"/>
          <w:color w:val="000000"/>
          <w:szCs w:val="24"/>
        </w:rPr>
        <w:t>一旦我方获选，我方保证在合同协议条款中规定的开工日期开始施工，并保证在</w:t>
      </w:r>
      <w:r w:rsidRPr="00303051">
        <w:rPr>
          <w:rFonts w:ascii="仿宋_GB2312" w:eastAsia="仿宋_GB2312" w:hAnsi="宋体" w:hint="eastAsia"/>
          <w:color w:val="000000"/>
          <w:szCs w:val="24"/>
          <w:u w:val="single"/>
        </w:rPr>
        <w:t xml:space="preserve">      </w:t>
      </w:r>
      <w:r w:rsidRPr="00303051">
        <w:rPr>
          <w:rFonts w:ascii="仿宋_GB2312" w:eastAsia="仿宋_GB2312" w:hAnsi="宋体" w:hint="eastAsia"/>
          <w:color w:val="000000"/>
          <w:szCs w:val="24"/>
        </w:rPr>
        <w:t>日历天内完成交工验收并移交整个工程。</w:t>
      </w:r>
    </w:p>
    <w:p w:rsidR="001D0CB0" w:rsidRPr="00303051" w:rsidRDefault="001D0CB0" w:rsidP="001D0CB0">
      <w:pPr>
        <w:pStyle w:val="CM99"/>
        <w:numPr>
          <w:ilvl w:val="0"/>
          <w:numId w:val="2"/>
        </w:numPr>
        <w:spacing w:after="0" w:line="360" w:lineRule="auto"/>
        <w:ind w:firstLineChars="200" w:firstLine="480"/>
        <w:rPr>
          <w:rFonts w:ascii="仿宋_GB2312" w:eastAsia="仿宋_GB2312" w:hAnsi="宋体"/>
          <w:color w:val="000000"/>
          <w:szCs w:val="24"/>
        </w:rPr>
      </w:pPr>
      <w:r w:rsidRPr="00303051">
        <w:rPr>
          <w:rFonts w:ascii="仿宋_GB2312" w:eastAsia="仿宋_GB2312" w:hAnsi="宋体" w:hint="eastAsia"/>
          <w:color w:val="000000"/>
          <w:szCs w:val="24"/>
        </w:rPr>
        <w:t>一旦我方获选，我方保证工程质量达到合格。</w:t>
      </w:r>
    </w:p>
    <w:p w:rsidR="001D0CB0" w:rsidRPr="00303051" w:rsidRDefault="001D0CB0" w:rsidP="001D0CB0">
      <w:pPr>
        <w:pStyle w:val="CM99"/>
        <w:numPr>
          <w:ilvl w:val="0"/>
          <w:numId w:val="2"/>
        </w:numPr>
        <w:spacing w:after="0" w:line="360" w:lineRule="auto"/>
        <w:ind w:firstLineChars="200" w:firstLine="480"/>
        <w:rPr>
          <w:rFonts w:ascii="仿宋_GB2312" w:eastAsia="仿宋_GB2312" w:hAnsi="宋体"/>
          <w:color w:val="000000"/>
          <w:szCs w:val="24"/>
        </w:rPr>
      </w:pPr>
      <w:r w:rsidRPr="00303051">
        <w:rPr>
          <w:rFonts w:ascii="仿宋_GB2312" w:eastAsia="仿宋_GB2312" w:hAnsi="宋体" w:hint="eastAsia"/>
          <w:color w:val="000000"/>
          <w:szCs w:val="24"/>
        </w:rPr>
        <w:t>一旦我方获选，我方将派出作为本工程的项目负责人。</w:t>
      </w:r>
    </w:p>
    <w:p w:rsidR="001D0CB0" w:rsidRPr="00303051" w:rsidRDefault="001D0CB0" w:rsidP="001D0CB0">
      <w:pPr>
        <w:pStyle w:val="CM99"/>
        <w:numPr>
          <w:ilvl w:val="0"/>
          <w:numId w:val="2"/>
        </w:numPr>
        <w:spacing w:after="0" w:line="360" w:lineRule="auto"/>
        <w:ind w:firstLineChars="200" w:firstLine="480"/>
        <w:rPr>
          <w:rFonts w:ascii="仿宋_GB2312" w:eastAsia="仿宋_GB2312" w:hAnsi="宋体"/>
          <w:color w:val="000000"/>
          <w:spacing w:val="20"/>
        </w:rPr>
      </w:pPr>
      <w:r w:rsidRPr="00303051">
        <w:rPr>
          <w:rFonts w:ascii="仿宋_GB2312" w:eastAsia="仿宋_GB2312" w:hAnsi="宋体" w:hint="eastAsia"/>
          <w:color w:val="000000"/>
          <w:szCs w:val="24"/>
        </w:rPr>
        <w:t>我方同意所递交的询价采购招标文件在“询价采购须知”前附表规定的询价采购</w:t>
      </w:r>
      <w:r w:rsidRPr="00303051">
        <w:rPr>
          <w:rFonts w:ascii="仿宋_GB2312" w:eastAsia="仿宋_GB2312" w:hAnsi="宋体" w:hint="eastAsia"/>
          <w:color w:val="000000"/>
          <w:spacing w:val="20"/>
        </w:rPr>
        <w:t>有限期内有效，在此期间内我方的投标文件有可能获选，我方将受此约束。</w:t>
      </w:r>
    </w:p>
    <w:p w:rsidR="001D0CB0" w:rsidRPr="00303051" w:rsidRDefault="001D0CB0" w:rsidP="001D0CB0">
      <w:pPr>
        <w:pStyle w:val="Default"/>
      </w:pPr>
      <w:r w:rsidRPr="00303051">
        <w:rPr>
          <w:rFonts w:ascii="仿宋_GB2312" w:eastAsia="仿宋_GB2312" w:hAnsi="宋体" w:hint="eastAsia"/>
          <w:spacing w:val="20"/>
        </w:rPr>
        <w:t xml:space="preserve">   7.除非另外达成协议并生效，你方的获选通知书和投标文件将构成约束我们双方的合同。</w:t>
      </w:r>
    </w:p>
    <w:p w:rsidR="001D0CB0" w:rsidRPr="00303051" w:rsidRDefault="001D0CB0" w:rsidP="001D0CB0">
      <w:pPr>
        <w:pStyle w:val="CM99"/>
        <w:spacing w:after="0" w:line="360" w:lineRule="auto"/>
        <w:ind w:firstLineChars="1500" w:firstLine="3600"/>
        <w:rPr>
          <w:rFonts w:ascii="仿宋_GB2312" w:eastAsia="仿宋_GB2312"/>
          <w:color w:val="000000"/>
          <w:szCs w:val="24"/>
        </w:rPr>
      </w:pPr>
      <w:r w:rsidRPr="00303051">
        <w:rPr>
          <w:rFonts w:ascii="仿宋_GB2312" w:eastAsia="仿宋_GB2312" w:hint="eastAsia"/>
          <w:color w:val="000000"/>
          <w:szCs w:val="24"/>
        </w:rPr>
        <w:t>投标人：</w:t>
      </w:r>
      <w:r w:rsidRPr="00303051">
        <w:rPr>
          <w:rFonts w:ascii="仿宋_GB2312" w:eastAsia="仿宋_GB2312" w:hint="eastAsia"/>
          <w:color w:val="000000"/>
          <w:szCs w:val="24"/>
          <w:u w:val="single"/>
        </w:rPr>
        <w:t xml:space="preserve">                 （盖投标单位公章）</w:t>
      </w:r>
    </w:p>
    <w:p w:rsidR="001D0CB0" w:rsidRPr="00303051" w:rsidRDefault="001D0CB0" w:rsidP="001D0CB0">
      <w:pPr>
        <w:pStyle w:val="CM99"/>
        <w:spacing w:after="0" w:line="360" w:lineRule="auto"/>
        <w:ind w:firstLineChars="1500" w:firstLine="3600"/>
        <w:rPr>
          <w:rFonts w:ascii="仿宋_GB2312" w:eastAsia="仿宋_GB2312"/>
          <w:color w:val="000000"/>
          <w:szCs w:val="24"/>
        </w:rPr>
      </w:pPr>
      <w:r w:rsidRPr="00303051">
        <w:rPr>
          <w:rFonts w:ascii="仿宋_GB2312" w:eastAsia="仿宋_GB2312" w:hint="eastAsia"/>
          <w:color w:val="000000"/>
          <w:szCs w:val="24"/>
        </w:rPr>
        <w:t>法定代表人或其委托代理人：</w:t>
      </w:r>
      <w:r w:rsidRPr="00303051">
        <w:rPr>
          <w:rFonts w:ascii="仿宋_GB2312" w:eastAsia="仿宋_GB2312" w:hint="eastAsia"/>
          <w:color w:val="000000"/>
          <w:szCs w:val="24"/>
          <w:u w:val="single"/>
        </w:rPr>
        <w:t xml:space="preserve">         （签字）</w:t>
      </w:r>
    </w:p>
    <w:p w:rsidR="001D0CB0" w:rsidRPr="00303051" w:rsidRDefault="001D0CB0" w:rsidP="001D0CB0">
      <w:pPr>
        <w:pStyle w:val="CM99"/>
        <w:spacing w:after="0" w:line="360" w:lineRule="auto"/>
        <w:ind w:firstLineChars="1500" w:firstLine="3600"/>
        <w:rPr>
          <w:rFonts w:ascii="仿宋_GB2312" w:eastAsia="仿宋_GB2312"/>
          <w:color w:val="000000"/>
          <w:szCs w:val="24"/>
          <w:u w:val="single"/>
        </w:rPr>
      </w:pPr>
      <w:r w:rsidRPr="00303051">
        <w:rPr>
          <w:rFonts w:ascii="仿宋_GB2312" w:eastAsia="仿宋_GB2312" w:hint="eastAsia"/>
          <w:color w:val="000000"/>
          <w:szCs w:val="24"/>
        </w:rPr>
        <w:t>地址：</w:t>
      </w:r>
      <w:r w:rsidRPr="00303051">
        <w:rPr>
          <w:rFonts w:ascii="仿宋_GB2312" w:eastAsia="仿宋_GB2312" w:hint="eastAsia"/>
          <w:color w:val="000000"/>
          <w:szCs w:val="24"/>
          <w:u w:val="single"/>
        </w:rPr>
        <w:t xml:space="preserve">                                     </w:t>
      </w:r>
      <w:r w:rsidRPr="00303051">
        <w:rPr>
          <w:rFonts w:ascii="仿宋_GB2312" w:eastAsia="仿宋_GB2312" w:hint="eastAsia"/>
          <w:color w:val="000000"/>
          <w:szCs w:val="24"/>
        </w:rPr>
        <w:t>。</w:t>
      </w:r>
    </w:p>
    <w:p w:rsidR="001D0CB0" w:rsidRPr="00303051" w:rsidRDefault="001D0CB0" w:rsidP="001D0CB0">
      <w:pPr>
        <w:pStyle w:val="CM99"/>
        <w:spacing w:after="0" w:line="360" w:lineRule="auto"/>
        <w:ind w:firstLineChars="1500" w:firstLine="3600"/>
        <w:rPr>
          <w:rFonts w:ascii="仿宋_GB2312" w:eastAsia="仿宋_GB2312"/>
          <w:color w:val="000000"/>
          <w:sz w:val="21"/>
          <w:szCs w:val="24"/>
        </w:rPr>
      </w:pPr>
      <w:r w:rsidRPr="00303051">
        <w:rPr>
          <w:rFonts w:ascii="仿宋_GB2312" w:eastAsia="仿宋_GB2312" w:hint="eastAsia"/>
          <w:color w:val="000000"/>
          <w:szCs w:val="24"/>
        </w:rPr>
        <w:t>电</w:t>
      </w:r>
      <w:r w:rsidRPr="00303051">
        <w:rPr>
          <w:rFonts w:ascii="仿宋_GB2312" w:eastAsia="仿宋_GB2312" w:hint="eastAsia"/>
          <w:color w:val="000000"/>
          <w:sz w:val="21"/>
          <w:szCs w:val="24"/>
        </w:rPr>
        <w:t xml:space="preserve">话： </w:t>
      </w:r>
      <w:r w:rsidRPr="00303051">
        <w:rPr>
          <w:rFonts w:ascii="仿宋_GB2312" w:eastAsia="仿宋_GB2312" w:hint="eastAsia"/>
          <w:color w:val="000000"/>
          <w:sz w:val="21"/>
          <w:szCs w:val="24"/>
          <w:u w:val="single"/>
        </w:rPr>
        <w:t xml:space="preserve">                               。</w:t>
      </w:r>
      <w:r w:rsidRPr="00303051">
        <w:rPr>
          <w:rFonts w:ascii="仿宋_GB2312" w:eastAsia="仿宋_GB2312" w:hint="eastAsia"/>
          <w:color w:val="000000"/>
          <w:sz w:val="21"/>
          <w:szCs w:val="24"/>
        </w:rPr>
        <w:t xml:space="preserve">                          </w:t>
      </w:r>
    </w:p>
    <w:p w:rsidR="001D0CB0" w:rsidRPr="00303051" w:rsidRDefault="001D0CB0" w:rsidP="001D0CB0">
      <w:pPr>
        <w:pStyle w:val="CM99"/>
        <w:spacing w:after="0" w:line="360" w:lineRule="auto"/>
        <w:ind w:firstLineChars="1700" w:firstLine="3570"/>
        <w:rPr>
          <w:rFonts w:ascii="仿宋_GB2312" w:eastAsia="仿宋_GB2312"/>
          <w:color w:val="000000"/>
          <w:sz w:val="21"/>
          <w:szCs w:val="24"/>
        </w:rPr>
      </w:pPr>
      <w:r w:rsidRPr="00303051">
        <w:rPr>
          <w:rFonts w:ascii="仿宋_GB2312" w:eastAsia="仿宋_GB2312" w:hint="eastAsia"/>
          <w:color w:val="000000"/>
          <w:sz w:val="21"/>
          <w:szCs w:val="24"/>
        </w:rPr>
        <w:t xml:space="preserve">传真： </w:t>
      </w:r>
      <w:r w:rsidRPr="00303051">
        <w:rPr>
          <w:rFonts w:ascii="仿宋_GB2312" w:eastAsia="仿宋_GB2312" w:hint="eastAsia"/>
          <w:color w:val="000000"/>
          <w:sz w:val="21"/>
          <w:szCs w:val="24"/>
          <w:u w:val="single"/>
        </w:rPr>
        <w:t xml:space="preserve">                                  </w:t>
      </w:r>
      <w:r w:rsidRPr="00303051">
        <w:rPr>
          <w:rFonts w:ascii="仿宋_GB2312" w:eastAsia="仿宋_GB2312" w:hint="eastAsia"/>
          <w:color w:val="000000"/>
          <w:sz w:val="21"/>
          <w:szCs w:val="24"/>
        </w:rPr>
        <w:t xml:space="preserve"> 。                    </w:t>
      </w:r>
    </w:p>
    <w:p w:rsidR="001D0CB0" w:rsidRPr="00303051" w:rsidRDefault="001D0CB0" w:rsidP="001D0CB0">
      <w:pPr>
        <w:pStyle w:val="CM99"/>
        <w:spacing w:after="0" w:line="360" w:lineRule="auto"/>
        <w:ind w:firstLineChars="1700" w:firstLine="3570"/>
        <w:rPr>
          <w:rFonts w:ascii="仿宋_GB2312" w:eastAsia="仿宋_GB2312"/>
          <w:color w:val="000000"/>
          <w:sz w:val="21"/>
          <w:szCs w:val="24"/>
        </w:rPr>
      </w:pPr>
      <w:r w:rsidRPr="00303051">
        <w:rPr>
          <w:rFonts w:ascii="仿宋_GB2312" w:eastAsia="仿宋_GB2312" w:hint="eastAsia"/>
          <w:color w:val="000000"/>
          <w:sz w:val="21"/>
          <w:szCs w:val="24"/>
        </w:rPr>
        <w:t xml:space="preserve">邮政编码： </w:t>
      </w:r>
      <w:r w:rsidRPr="00303051">
        <w:rPr>
          <w:rFonts w:ascii="仿宋_GB2312" w:eastAsia="仿宋_GB2312" w:hint="eastAsia"/>
          <w:color w:val="000000"/>
          <w:sz w:val="21"/>
          <w:szCs w:val="24"/>
          <w:u w:val="single"/>
        </w:rPr>
        <w:t xml:space="preserve">                                 </w:t>
      </w:r>
      <w:r w:rsidRPr="00303051">
        <w:rPr>
          <w:rFonts w:ascii="仿宋_GB2312" w:eastAsia="仿宋_GB2312" w:hint="eastAsia"/>
          <w:color w:val="000000"/>
          <w:sz w:val="21"/>
          <w:szCs w:val="24"/>
        </w:rPr>
        <w:t xml:space="preserve"> 。                        </w:t>
      </w:r>
    </w:p>
    <w:p w:rsidR="001D0CB0" w:rsidRPr="00303051" w:rsidRDefault="001D0CB0" w:rsidP="001D0CB0">
      <w:pPr>
        <w:spacing w:line="360" w:lineRule="auto"/>
        <w:ind w:right="-210"/>
        <w:jc w:val="center"/>
        <w:rPr>
          <w:rFonts w:ascii="仿宋_GB2312" w:eastAsia="仿宋_GB2312"/>
          <w:color w:val="000000"/>
          <w:sz w:val="24"/>
        </w:rPr>
      </w:pPr>
      <w:r w:rsidRPr="00303051">
        <w:rPr>
          <w:rFonts w:ascii="仿宋_GB2312" w:eastAsia="仿宋_GB2312" w:hint="eastAsia"/>
          <w:color w:val="000000"/>
          <w:sz w:val="24"/>
        </w:rPr>
        <w:t xml:space="preserve">            </w:t>
      </w:r>
      <w:r w:rsidRPr="00303051">
        <w:rPr>
          <w:rFonts w:ascii="仿宋_GB2312" w:eastAsia="仿宋_GB2312" w:hint="eastAsia"/>
          <w:color w:val="000000"/>
          <w:sz w:val="24"/>
          <w:u w:val="single"/>
        </w:rPr>
        <w:t xml:space="preserve">        </w:t>
      </w:r>
      <w:r w:rsidRPr="00303051">
        <w:rPr>
          <w:rFonts w:ascii="仿宋_GB2312" w:eastAsia="仿宋_GB2312" w:hint="eastAsia"/>
          <w:color w:val="000000"/>
          <w:sz w:val="24"/>
        </w:rPr>
        <w:t>年</w:t>
      </w:r>
      <w:r w:rsidRPr="00303051">
        <w:rPr>
          <w:rFonts w:ascii="仿宋_GB2312" w:eastAsia="仿宋_GB2312" w:hint="eastAsia"/>
          <w:color w:val="000000"/>
          <w:sz w:val="24"/>
          <w:u w:val="single"/>
        </w:rPr>
        <w:t xml:space="preserve">      </w:t>
      </w:r>
      <w:r w:rsidRPr="00303051">
        <w:rPr>
          <w:rFonts w:ascii="仿宋_GB2312" w:eastAsia="仿宋_GB2312" w:hint="eastAsia"/>
          <w:color w:val="000000"/>
          <w:sz w:val="24"/>
        </w:rPr>
        <w:t>月</w:t>
      </w:r>
      <w:r w:rsidRPr="00303051">
        <w:rPr>
          <w:rFonts w:ascii="仿宋_GB2312" w:eastAsia="仿宋_GB2312" w:hint="eastAsia"/>
          <w:color w:val="000000"/>
          <w:sz w:val="24"/>
          <w:u w:val="single"/>
        </w:rPr>
        <w:t xml:space="preserve">      </w:t>
      </w:r>
      <w:r w:rsidRPr="00303051">
        <w:rPr>
          <w:rFonts w:ascii="仿宋_GB2312" w:eastAsia="仿宋_GB2312" w:hint="eastAsia"/>
          <w:color w:val="000000"/>
          <w:sz w:val="24"/>
        </w:rPr>
        <w:t>日</w:t>
      </w:r>
    </w:p>
    <w:p w:rsidR="001D0CB0" w:rsidRPr="00303051" w:rsidRDefault="001D0CB0" w:rsidP="001D0CB0">
      <w:pPr>
        <w:pStyle w:val="4"/>
        <w:rPr>
          <w:rFonts w:ascii="仿宋_GB2312" w:eastAsia="仿宋_GB2312" w:hAnsi="仿宋"/>
          <w:color w:val="000000"/>
          <w:sz w:val="32"/>
          <w:szCs w:val="22"/>
        </w:rPr>
      </w:pPr>
      <w:r w:rsidRPr="00303051">
        <w:rPr>
          <w:rFonts w:ascii="仿宋_GB2312" w:eastAsia="仿宋_GB2312" w:hAnsi="仿宋" w:hint="eastAsia"/>
          <w:b w:val="0"/>
          <w:color w:val="000000"/>
          <w:sz w:val="32"/>
          <w:szCs w:val="22"/>
        </w:rPr>
        <w:lastRenderedPageBreak/>
        <w:t>附</w:t>
      </w:r>
      <w:r w:rsidRPr="00303051">
        <w:rPr>
          <w:rFonts w:ascii="仿宋_GB2312" w:eastAsia="仿宋_GB2312" w:hAnsi="仿宋" w:hint="eastAsia"/>
          <w:b w:val="0"/>
          <w:color w:val="000000"/>
          <w:sz w:val="32"/>
        </w:rPr>
        <w:t>表2</w:t>
      </w:r>
      <w:r w:rsidRPr="00303051">
        <w:rPr>
          <w:rFonts w:ascii="仿宋_GB2312" w:eastAsia="仿宋_GB2312" w:hAnsi="仿宋" w:hint="eastAsia"/>
          <w:color w:val="000000"/>
          <w:sz w:val="32"/>
          <w:szCs w:val="22"/>
        </w:rPr>
        <w:t>:</w:t>
      </w:r>
    </w:p>
    <w:p w:rsidR="001D0CB0" w:rsidRPr="00303051" w:rsidRDefault="001D0CB0" w:rsidP="001D0CB0">
      <w:pPr>
        <w:pStyle w:val="4"/>
        <w:jc w:val="center"/>
        <w:rPr>
          <w:rFonts w:ascii="仿宋_GB2312" w:eastAsia="仿宋_GB2312" w:hAnsi="仿宋"/>
          <w:b w:val="0"/>
          <w:color w:val="000000"/>
          <w:sz w:val="32"/>
        </w:rPr>
      </w:pPr>
      <w:r w:rsidRPr="00303051">
        <w:rPr>
          <w:rFonts w:ascii="仿宋_GB2312" w:eastAsia="仿宋_GB2312" w:hAnsi="仿宋" w:hint="eastAsia"/>
          <w:color w:val="000000"/>
          <w:sz w:val="32"/>
          <w:szCs w:val="22"/>
        </w:rPr>
        <w:t>南石高速公路西锦互通路基段排水系统改造 、榕桥服务区B区下边坡防护及监控中心预留用地围墙等工程招标控制价标价清单（自行打印）</w:t>
      </w:r>
    </w:p>
    <w:tbl>
      <w:tblPr>
        <w:tblW w:w="8520" w:type="dxa"/>
        <w:tblInd w:w="93" w:type="dxa"/>
        <w:tblLook w:val="04A0"/>
      </w:tblPr>
      <w:tblGrid>
        <w:gridCol w:w="880"/>
        <w:gridCol w:w="3760"/>
        <w:gridCol w:w="700"/>
        <w:gridCol w:w="1060"/>
        <w:gridCol w:w="683"/>
        <w:gridCol w:w="377"/>
        <w:gridCol w:w="1060"/>
      </w:tblGrid>
      <w:tr w:rsidR="001D0CB0" w:rsidRPr="00303051" w:rsidTr="00F44F07">
        <w:trPr>
          <w:trHeight w:val="540"/>
        </w:trPr>
        <w:tc>
          <w:tcPr>
            <w:tcW w:w="8520" w:type="dxa"/>
            <w:gridSpan w:val="7"/>
            <w:tcBorders>
              <w:top w:val="nil"/>
              <w:left w:val="nil"/>
              <w:bottom w:val="nil"/>
              <w:right w:val="nil"/>
            </w:tcBorders>
            <w:shd w:val="clear" w:color="000000" w:fill="FFFFFF"/>
            <w:hideMark/>
          </w:tcPr>
          <w:p w:rsidR="001D0CB0" w:rsidRPr="00303051" w:rsidRDefault="001D0CB0" w:rsidP="00F44F07">
            <w:pPr>
              <w:widowControl/>
              <w:jc w:val="center"/>
              <w:rPr>
                <w:rFonts w:ascii="宋体" w:hAnsi="宋体" w:cs="Arial"/>
                <w:b/>
                <w:bCs/>
                <w:color w:val="000000"/>
                <w:kern w:val="0"/>
                <w:sz w:val="36"/>
                <w:szCs w:val="36"/>
              </w:rPr>
            </w:pPr>
            <w:r w:rsidRPr="00303051">
              <w:rPr>
                <w:rFonts w:ascii="宋体" w:hAnsi="宋体" w:cs="Arial" w:hint="eastAsia"/>
                <w:b/>
                <w:bCs/>
                <w:color w:val="000000"/>
                <w:kern w:val="0"/>
                <w:sz w:val="36"/>
                <w:szCs w:val="36"/>
              </w:rPr>
              <w:t>工程量清单表1</w:t>
            </w:r>
          </w:p>
        </w:tc>
      </w:tr>
      <w:tr w:rsidR="001D0CB0" w:rsidRPr="00303051" w:rsidTr="00F44F07">
        <w:trPr>
          <w:trHeight w:val="465"/>
        </w:trPr>
        <w:tc>
          <w:tcPr>
            <w:tcW w:w="7083" w:type="dxa"/>
            <w:gridSpan w:val="5"/>
            <w:tcBorders>
              <w:top w:val="nil"/>
              <w:left w:val="nil"/>
              <w:bottom w:val="nil"/>
              <w:right w:val="nil"/>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p>
        </w:tc>
        <w:tc>
          <w:tcPr>
            <w:tcW w:w="377" w:type="dxa"/>
            <w:tcBorders>
              <w:top w:val="nil"/>
              <w:left w:val="nil"/>
              <w:bottom w:val="nil"/>
              <w:right w:val="nil"/>
            </w:tcBorders>
            <w:shd w:val="clear" w:color="000000" w:fill="FFFFFF"/>
            <w:vAlign w:val="center"/>
            <w:hideMark/>
          </w:tcPr>
          <w:p w:rsidR="001D0CB0" w:rsidRPr="00303051" w:rsidRDefault="001D0CB0" w:rsidP="00F44F07">
            <w:pPr>
              <w:widowControl/>
              <w:jc w:val="right"/>
              <w:rPr>
                <w:rFonts w:ascii="宋体" w:hAnsi="宋体" w:cs="Arial"/>
                <w:color w:val="000000"/>
                <w:kern w:val="0"/>
                <w:sz w:val="16"/>
                <w:szCs w:val="16"/>
              </w:rPr>
            </w:pPr>
          </w:p>
        </w:tc>
        <w:tc>
          <w:tcPr>
            <w:tcW w:w="1060" w:type="dxa"/>
            <w:tcBorders>
              <w:top w:val="nil"/>
              <w:left w:val="nil"/>
              <w:bottom w:val="nil"/>
              <w:right w:val="nil"/>
            </w:tcBorders>
            <w:shd w:val="clear" w:color="000000" w:fill="FFFFFF"/>
            <w:vAlign w:val="center"/>
            <w:hideMark/>
          </w:tcPr>
          <w:p w:rsidR="001D0CB0" w:rsidRPr="00303051" w:rsidRDefault="001D0CB0" w:rsidP="00F44F07">
            <w:pPr>
              <w:widowControl/>
              <w:jc w:val="right"/>
              <w:rPr>
                <w:rFonts w:ascii="宋体" w:hAnsi="宋体" w:cs="Arial"/>
                <w:color w:val="000000"/>
                <w:kern w:val="0"/>
                <w:sz w:val="16"/>
                <w:szCs w:val="16"/>
              </w:rPr>
            </w:pPr>
          </w:p>
        </w:tc>
      </w:tr>
      <w:tr w:rsidR="001D0CB0" w:rsidRPr="00303051" w:rsidTr="00F44F07">
        <w:trPr>
          <w:trHeight w:val="439"/>
        </w:trPr>
        <w:tc>
          <w:tcPr>
            <w:tcW w:w="8520" w:type="dxa"/>
            <w:gridSpan w:val="7"/>
            <w:tcBorders>
              <w:top w:val="single" w:sz="8" w:space="0" w:color="000000"/>
              <w:left w:val="single" w:sz="8" w:space="0" w:color="000000"/>
              <w:bottom w:val="single" w:sz="4"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24"/>
                <w:szCs w:val="24"/>
              </w:rPr>
            </w:pPr>
            <w:r w:rsidRPr="00303051">
              <w:rPr>
                <w:rFonts w:ascii="宋体" w:hAnsi="宋体" w:cs="Arial" w:hint="eastAsia"/>
                <w:b/>
                <w:bCs/>
                <w:color w:val="000000"/>
                <w:kern w:val="0"/>
                <w:sz w:val="24"/>
                <w:szCs w:val="24"/>
              </w:rPr>
              <w:t>榕桥服务B区下边坡防护工程</w:t>
            </w:r>
          </w:p>
        </w:tc>
      </w:tr>
      <w:tr w:rsidR="001D0CB0" w:rsidRPr="00303051" w:rsidTr="00F44F07">
        <w:trPr>
          <w:trHeight w:val="342"/>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子目号</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子目名称</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单位</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数量</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单价</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合价</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-1</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基坑开挖土石方</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200.000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44.04</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8808</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-2</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M7.5浆砌片石（护面墙、排水沟等）</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135.000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448.16</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60502</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-3</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C20片石砼挡墙</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350.000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660.88</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231308</w:t>
            </w:r>
          </w:p>
        </w:tc>
      </w:tr>
      <w:tr w:rsidR="001D0CB0" w:rsidRPr="00303051" w:rsidTr="00F44F07">
        <w:trPr>
          <w:trHeight w:val="1878"/>
        </w:trPr>
        <w:tc>
          <w:tcPr>
            <w:tcW w:w="880" w:type="dxa"/>
            <w:tcBorders>
              <w:top w:val="nil"/>
              <w:left w:val="single" w:sz="8" w:space="0" w:color="000000"/>
              <w:bottom w:val="single" w:sz="4" w:space="0" w:color="000000"/>
              <w:right w:val="single" w:sz="4" w:space="0" w:color="000000"/>
            </w:tcBorders>
            <w:vAlign w:val="center"/>
            <w:hideMark/>
          </w:tcPr>
          <w:p w:rsidR="001D0CB0" w:rsidRPr="00303051" w:rsidRDefault="001D0CB0" w:rsidP="00F44F07">
            <w:pPr>
              <w:widowControl/>
              <w:jc w:val="left"/>
              <w:rPr>
                <w:rFonts w:ascii="宋体" w:hAnsi="宋体" w:cs="Arial"/>
                <w:color w:val="000000"/>
                <w:kern w:val="0"/>
                <w:sz w:val="16"/>
                <w:szCs w:val="16"/>
              </w:rPr>
            </w:pPr>
          </w:p>
        </w:tc>
        <w:tc>
          <w:tcPr>
            <w:tcW w:w="3760" w:type="dxa"/>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宋体" w:hAnsi="宋体" w:cs="Arial"/>
                <w:color w:val="000000"/>
                <w:kern w:val="0"/>
                <w:sz w:val="16"/>
                <w:szCs w:val="16"/>
              </w:rPr>
            </w:pPr>
          </w:p>
        </w:tc>
        <w:tc>
          <w:tcPr>
            <w:tcW w:w="700" w:type="dxa"/>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宋体" w:hAnsi="宋体" w:cs="Arial"/>
                <w:color w:val="000000"/>
                <w:kern w:val="0"/>
                <w:sz w:val="16"/>
                <w:szCs w:val="16"/>
              </w:rPr>
            </w:pPr>
          </w:p>
        </w:tc>
        <w:tc>
          <w:tcPr>
            <w:tcW w:w="1060" w:type="dxa"/>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Arial Narrow" w:hAnsi="Arial Narrow" w:cs="Arial"/>
                <w:color w:val="000000"/>
                <w:kern w:val="0"/>
                <w:sz w:val="16"/>
                <w:szCs w:val="16"/>
              </w:rPr>
            </w:pPr>
          </w:p>
        </w:tc>
        <w:tc>
          <w:tcPr>
            <w:tcW w:w="1060" w:type="dxa"/>
            <w:gridSpan w:val="2"/>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Arial Narrow" w:hAnsi="Arial Narrow" w:cs="Arial"/>
                <w:color w:val="000000"/>
                <w:kern w:val="0"/>
                <w:sz w:val="16"/>
                <w:szCs w:val="16"/>
              </w:rPr>
            </w:pPr>
          </w:p>
        </w:tc>
        <w:tc>
          <w:tcPr>
            <w:tcW w:w="1060" w:type="dxa"/>
            <w:tcBorders>
              <w:top w:val="nil"/>
              <w:left w:val="nil"/>
              <w:bottom w:val="single" w:sz="4" w:space="0" w:color="000000"/>
              <w:right w:val="single" w:sz="8" w:space="0" w:color="000000"/>
            </w:tcBorders>
            <w:vAlign w:val="center"/>
            <w:hideMark/>
          </w:tcPr>
          <w:p w:rsidR="001D0CB0" w:rsidRPr="00303051" w:rsidRDefault="001D0CB0" w:rsidP="00F44F07">
            <w:pPr>
              <w:widowControl/>
              <w:jc w:val="left"/>
              <w:rPr>
                <w:rFonts w:ascii="Arial Narrow" w:hAnsi="Arial Narrow" w:cs="Arial"/>
                <w:color w:val="000000"/>
                <w:kern w:val="0"/>
                <w:sz w:val="16"/>
                <w:szCs w:val="16"/>
              </w:rPr>
            </w:pPr>
          </w:p>
        </w:tc>
      </w:tr>
      <w:tr w:rsidR="001D0CB0" w:rsidRPr="00303051" w:rsidTr="00F44F07">
        <w:trPr>
          <w:trHeight w:val="70"/>
        </w:trPr>
        <w:tc>
          <w:tcPr>
            <w:tcW w:w="8520" w:type="dxa"/>
            <w:gridSpan w:val="7"/>
            <w:tcBorders>
              <w:top w:val="nil"/>
              <w:left w:val="single" w:sz="8" w:space="0" w:color="000000"/>
              <w:bottom w:val="single" w:sz="8"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榕桥服务B区下边坡防护工程  合计   人民币 300618元</w:t>
            </w:r>
          </w:p>
        </w:tc>
      </w:tr>
      <w:tr w:rsidR="001D0CB0" w:rsidRPr="00303051" w:rsidTr="00F44F07">
        <w:trPr>
          <w:trHeight w:val="300"/>
        </w:trPr>
        <w:tc>
          <w:tcPr>
            <w:tcW w:w="7460" w:type="dxa"/>
            <w:gridSpan w:val="6"/>
            <w:tcBorders>
              <w:top w:val="nil"/>
              <w:left w:val="nil"/>
              <w:bottom w:val="nil"/>
              <w:right w:val="nil"/>
            </w:tcBorders>
            <w:shd w:val="clear" w:color="000000" w:fill="FFFFFF"/>
            <w:vAlign w:val="center"/>
            <w:hideMark/>
          </w:tcPr>
          <w:p w:rsidR="001D0CB0" w:rsidRPr="00303051" w:rsidRDefault="001D0CB0" w:rsidP="00F44F07">
            <w:pPr>
              <w:widowControl/>
              <w:jc w:val="right"/>
              <w:rPr>
                <w:rFonts w:ascii="宋体" w:hAnsi="宋体" w:cs="Arial"/>
                <w:color w:val="000000"/>
                <w:kern w:val="0"/>
                <w:sz w:val="16"/>
                <w:szCs w:val="16"/>
              </w:rPr>
            </w:pPr>
          </w:p>
        </w:tc>
        <w:tc>
          <w:tcPr>
            <w:tcW w:w="1060" w:type="dxa"/>
            <w:tcBorders>
              <w:top w:val="nil"/>
              <w:left w:val="nil"/>
              <w:bottom w:val="nil"/>
              <w:right w:val="nil"/>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p>
        </w:tc>
      </w:tr>
      <w:tr w:rsidR="001D0CB0" w:rsidRPr="00303051" w:rsidTr="00F44F07">
        <w:trPr>
          <w:trHeight w:val="540"/>
        </w:trPr>
        <w:tc>
          <w:tcPr>
            <w:tcW w:w="8520" w:type="dxa"/>
            <w:gridSpan w:val="7"/>
            <w:tcBorders>
              <w:top w:val="nil"/>
              <w:left w:val="nil"/>
              <w:bottom w:val="nil"/>
              <w:right w:val="nil"/>
            </w:tcBorders>
            <w:shd w:val="clear" w:color="000000" w:fill="FFFFFF"/>
            <w:hideMark/>
          </w:tcPr>
          <w:p w:rsidR="001D0CB0" w:rsidRPr="00303051" w:rsidRDefault="001D0CB0" w:rsidP="00F44F07">
            <w:pPr>
              <w:widowControl/>
              <w:jc w:val="center"/>
              <w:rPr>
                <w:rFonts w:ascii="宋体" w:hAnsi="宋体" w:cs="Arial"/>
                <w:b/>
                <w:bCs/>
                <w:color w:val="000000"/>
                <w:kern w:val="0"/>
                <w:sz w:val="36"/>
                <w:szCs w:val="36"/>
              </w:rPr>
            </w:pPr>
            <w:r w:rsidRPr="00303051">
              <w:rPr>
                <w:rFonts w:ascii="宋体" w:hAnsi="宋体" w:cs="Arial" w:hint="eastAsia"/>
                <w:b/>
                <w:bCs/>
                <w:color w:val="000000"/>
                <w:kern w:val="0"/>
                <w:sz w:val="36"/>
                <w:szCs w:val="36"/>
              </w:rPr>
              <w:t>工程量清单表2</w:t>
            </w:r>
          </w:p>
        </w:tc>
      </w:tr>
      <w:tr w:rsidR="001D0CB0" w:rsidRPr="00303051" w:rsidTr="00F44F07">
        <w:trPr>
          <w:trHeight w:val="439"/>
        </w:trPr>
        <w:tc>
          <w:tcPr>
            <w:tcW w:w="8520" w:type="dxa"/>
            <w:gridSpan w:val="7"/>
            <w:tcBorders>
              <w:top w:val="single" w:sz="8" w:space="0" w:color="000000"/>
              <w:left w:val="single" w:sz="8" w:space="0" w:color="000000"/>
              <w:bottom w:val="single" w:sz="4"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24"/>
                <w:szCs w:val="24"/>
              </w:rPr>
            </w:pPr>
            <w:r w:rsidRPr="00303051">
              <w:rPr>
                <w:rFonts w:ascii="宋体" w:hAnsi="宋体" w:cs="Arial" w:hint="eastAsia"/>
                <w:b/>
                <w:bCs/>
                <w:color w:val="000000"/>
                <w:kern w:val="0"/>
                <w:sz w:val="24"/>
                <w:szCs w:val="24"/>
              </w:rPr>
              <w:t>南安南（原监控中心）30亩预留地增设围墙</w:t>
            </w:r>
          </w:p>
        </w:tc>
      </w:tr>
      <w:tr w:rsidR="001D0CB0" w:rsidRPr="00303051" w:rsidTr="00F44F07">
        <w:trPr>
          <w:trHeight w:val="342"/>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子目号</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子目名称</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单位</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数量</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单价</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合价</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-1</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回填方（场地回填）(利用方）</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1000.000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13.53</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13530</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-2</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回填方（场地回填）(借土填方）</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 xml:space="preserve">　</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 xml:space="preserve">　</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 xml:space="preserve">　</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-3</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基坑开挖土石方</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1000.000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36.77</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36770</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-4</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实心砖墙</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350.000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585.15</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204803</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-5</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实心砖柱</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110.000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585.15</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64367</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-6</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带型基础</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300.000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522.06</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156618</w:t>
            </w:r>
          </w:p>
        </w:tc>
      </w:tr>
      <w:tr w:rsidR="001D0CB0" w:rsidRPr="00303051" w:rsidTr="00F44F07">
        <w:trPr>
          <w:trHeight w:val="300"/>
        </w:trPr>
        <w:tc>
          <w:tcPr>
            <w:tcW w:w="8520" w:type="dxa"/>
            <w:gridSpan w:val="7"/>
            <w:tcBorders>
              <w:top w:val="nil"/>
              <w:left w:val="single" w:sz="8" w:space="0" w:color="000000"/>
              <w:bottom w:val="single" w:sz="8"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南安南（原监控中心）30亩预留地增设围墙  合计   人民币  476088 元</w:t>
            </w:r>
          </w:p>
        </w:tc>
      </w:tr>
      <w:tr w:rsidR="001D0CB0" w:rsidRPr="00303051" w:rsidTr="00F44F07">
        <w:trPr>
          <w:trHeight w:val="60"/>
        </w:trPr>
        <w:tc>
          <w:tcPr>
            <w:tcW w:w="7460" w:type="dxa"/>
            <w:gridSpan w:val="6"/>
            <w:tcBorders>
              <w:top w:val="nil"/>
              <w:left w:val="nil"/>
              <w:bottom w:val="nil"/>
              <w:right w:val="nil"/>
            </w:tcBorders>
            <w:shd w:val="clear" w:color="000000" w:fill="FFFFFF"/>
            <w:vAlign w:val="center"/>
            <w:hideMark/>
          </w:tcPr>
          <w:p w:rsidR="001D0CB0" w:rsidRPr="00303051" w:rsidRDefault="001D0CB0" w:rsidP="00F44F07">
            <w:pPr>
              <w:widowControl/>
              <w:jc w:val="right"/>
              <w:rPr>
                <w:rFonts w:ascii="宋体" w:hAnsi="宋体" w:cs="Arial"/>
                <w:color w:val="000000"/>
                <w:kern w:val="0"/>
                <w:sz w:val="16"/>
                <w:szCs w:val="16"/>
              </w:rPr>
            </w:pPr>
          </w:p>
        </w:tc>
        <w:tc>
          <w:tcPr>
            <w:tcW w:w="1060" w:type="dxa"/>
            <w:tcBorders>
              <w:top w:val="nil"/>
              <w:left w:val="nil"/>
              <w:bottom w:val="nil"/>
              <w:right w:val="nil"/>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p>
        </w:tc>
      </w:tr>
      <w:tr w:rsidR="001D0CB0" w:rsidRPr="00303051" w:rsidTr="00F44F07">
        <w:trPr>
          <w:trHeight w:val="540"/>
        </w:trPr>
        <w:tc>
          <w:tcPr>
            <w:tcW w:w="8520" w:type="dxa"/>
            <w:gridSpan w:val="7"/>
            <w:tcBorders>
              <w:top w:val="nil"/>
              <w:left w:val="nil"/>
              <w:bottom w:val="nil"/>
              <w:right w:val="nil"/>
            </w:tcBorders>
            <w:shd w:val="clear" w:color="000000" w:fill="FFFFFF"/>
            <w:hideMark/>
          </w:tcPr>
          <w:p w:rsidR="001D0CB0" w:rsidRPr="00303051" w:rsidRDefault="001D0CB0" w:rsidP="00F44F07">
            <w:pPr>
              <w:widowControl/>
              <w:jc w:val="center"/>
              <w:rPr>
                <w:rFonts w:ascii="宋体" w:hAnsi="宋体" w:cs="Arial"/>
                <w:b/>
                <w:bCs/>
                <w:color w:val="000000"/>
                <w:kern w:val="0"/>
                <w:sz w:val="36"/>
                <w:szCs w:val="36"/>
              </w:rPr>
            </w:pPr>
          </w:p>
          <w:p w:rsidR="001D0CB0" w:rsidRPr="00303051" w:rsidRDefault="001D0CB0" w:rsidP="00F44F07">
            <w:pPr>
              <w:widowControl/>
              <w:jc w:val="center"/>
              <w:rPr>
                <w:rFonts w:ascii="宋体" w:hAnsi="宋体" w:cs="Arial"/>
                <w:b/>
                <w:bCs/>
                <w:color w:val="000000"/>
                <w:kern w:val="0"/>
                <w:sz w:val="36"/>
                <w:szCs w:val="36"/>
              </w:rPr>
            </w:pPr>
          </w:p>
          <w:p w:rsidR="001D0CB0" w:rsidRPr="00303051" w:rsidRDefault="001D0CB0" w:rsidP="00F44F07">
            <w:pPr>
              <w:widowControl/>
              <w:jc w:val="center"/>
              <w:rPr>
                <w:rFonts w:ascii="宋体" w:hAnsi="宋体" w:cs="Arial"/>
                <w:b/>
                <w:bCs/>
                <w:color w:val="000000"/>
                <w:kern w:val="0"/>
                <w:sz w:val="36"/>
                <w:szCs w:val="36"/>
              </w:rPr>
            </w:pPr>
            <w:r w:rsidRPr="00303051">
              <w:rPr>
                <w:rFonts w:ascii="宋体" w:hAnsi="宋体" w:cs="Arial" w:hint="eastAsia"/>
                <w:b/>
                <w:bCs/>
                <w:color w:val="000000"/>
                <w:kern w:val="0"/>
                <w:sz w:val="36"/>
                <w:szCs w:val="36"/>
              </w:rPr>
              <w:lastRenderedPageBreak/>
              <w:t>工程量清单表3</w:t>
            </w:r>
          </w:p>
        </w:tc>
      </w:tr>
      <w:tr w:rsidR="001D0CB0" w:rsidRPr="00303051" w:rsidTr="00F44F07">
        <w:trPr>
          <w:trHeight w:val="439"/>
        </w:trPr>
        <w:tc>
          <w:tcPr>
            <w:tcW w:w="8520" w:type="dxa"/>
            <w:gridSpan w:val="7"/>
            <w:tcBorders>
              <w:top w:val="single" w:sz="8" w:space="0" w:color="000000"/>
              <w:left w:val="single" w:sz="8" w:space="0" w:color="000000"/>
              <w:bottom w:val="single" w:sz="4"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24"/>
                <w:szCs w:val="24"/>
              </w:rPr>
            </w:pPr>
            <w:r w:rsidRPr="00303051">
              <w:rPr>
                <w:rFonts w:ascii="宋体" w:hAnsi="宋体" w:cs="Arial" w:hint="eastAsia"/>
                <w:b/>
                <w:bCs/>
                <w:color w:val="000000"/>
                <w:kern w:val="0"/>
                <w:sz w:val="24"/>
                <w:szCs w:val="24"/>
              </w:rPr>
              <w:lastRenderedPageBreak/>
              <w:t>西锦互通匝道、K102+800段落路基边坡防护排水改造</w:t>
            </w:r>
          </w:p>
        </w:tc>
      </w:tr>
      <w:tr w:rsidR="001D0CB0" w:rsidRPr="00303051" w:rsidTr="00F44F07">
        <w:trPr>
          <w:trHeight w:val="342"/>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子目号</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子目名称</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单位</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数量</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单价</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b/>
                <w:bCs/>
                <w:color w:val="000000"/>
                <w:kern w:val="0"/>
                <w:sz w:val="16"/>
                <w:szCs w:val="16"/>
              </w:rPr>
            </w:pPr>
            <w:r w:rsidRPr="00303051">
              <w:rPr>
                <w:rFonts w:ascii="宋体" w:hAnsi="宋体" w:cs="Arial" w:hint="eastAsia"/>
                <w:b/>
                <w:bCs/>
                <w:color w:val="000000"/>
                <w:kern w:val="0"/>
                <w:sz w:val="16"/>
                <w:szCs w:val="16"/>
              </w:rPr>
              <w:t>合价</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-1</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基坑开挖土石方</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800.000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44.70</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35760</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-2</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M7.5浆砌片石（护面墙、排水沟等）</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200.000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453.89</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90778</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-3</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C20砼（沉淀池、消力池、排水沟等）</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160.000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hint="eastAsia"/>
                <w:color w:val="000000"/>
                <w:kern w:val="0"/>
                <w:sz w:val="16"/>
                <w:szCs w:val="16"/>
              </w:rPr>
              <w:t>955.71</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159314</w:t>
            </w:r>
          </w:p>
        </w:tc>
      </w:tr>
      <w:tr w:rsidR="001D0CB0" w:rsidRPr="00303051" w:rsidTr="00F44F07">
        <w:trPr>
          <w:trHeight w:val="300"/>
        </w:trPr>
        <w:tc>
          <w:tcPr>
            <w:tcW w:w="880" w:type="dxa"/>
            <w:tcBorders>
              <w:top w:val="nil"/>
              <w:left w:val="single" w:sz="8" w:space="0" w:color="000000"/>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-4</w:t>
            </w:r>
          </w:p>
        </w:tc>
        <w:tc>
          <w:tcPr>
            <w:tcW w:w="37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r w:rsidRPr="00303051">
              <w:rPr>
                <w:rFonts w:ascii="宋体" w:hAnsi="宋体" w:cs="Arial" w:hint="eastAsia"/>
                <w:color w:val="000000"/>
                <w:kern w:val="0"/>
                <w:sz w:val="16"/>
                <w:szCs w:val="16"/>
              </w:rPr>
              <w:t>C30砼（沉淀池、消力池、排水沟等）</w:t>
            </w:r>
          </w:p>
        </w:tc>
        <w:tc>
          <w:tcPr>
            <w:tcW w:w="70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m3</w:t>
            </w:r>
          </w:p>
        </w:tc>
        <w:tc>
          <w:tcPr>
            <w:tcW w:w="1060" w:type="dxa"/>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200.000</w:t>
            </w:r>
          </w:p>
        </w:tc>
        <w:tc>
          <w:tcPr>
            <w:tcW w:w="1060" w:type="dxa"/>
            <w:gridSpan w:val="2"/>
            <w:tcBorders>
              <w:top w:val="nil"/>
              <w:left w:val="nil"/>
              <w:bottom w:val="single" w:sz="4" w:space="0" w:color="000000"/>
              <w:right w:val="single" w:sz="4"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1042.02</w:t>
            </w:r>
          </w:p>
        </w:tc>
        <w:tc>
          <w:tcPr>
            <w:tcW w:w="1060" w:type="dxa"/>
            <w:tcBorders>
              <w:top w:val="nil"/>
              <w:left w:val="nil"/>
              <w:bottom w:val="single" w:sz="4" w:space="0" w:color="000000"/>
              <w:right w:val="single" w:sz="8" w:space="0" w:color="000000"/>
            </w:tcBorders>
            <w:shd w:val="clear" w:color="000000" w:fill="FFFFFF"/>
            <w:vAlign w:val="center"/>
            <w:hideMark/>
          </w:tcPr>
          <w:p w:rsidR="001D0CB0" w:rsidRPr="00303051" w:rsidRDefault="001D0CB0" w:rsidP="00F44F07">
            <w:pPr>
              <w:widowControl/>
              <w:jc w:val="right"/>
              <w:rPr>
                <w:rFonts w:ascii="Arial Narrow" w:hAnsi="Arial Narrow" w:cs="Arial"/>
                <w:color w:val="000000"/>
                <w:kern w:val="0"/>
                <w:sz w:val="16"/>
                <w:szCs w:val="16"/>
              </w:rPr>
            </w:pPr>
            <w:r w:rsidRPr="00303051">
              <w:rPr>
                <w:rFonts w:ascii="Arial Narrow" w:hAnsi="Arial Narrow" w:cs="Arial"/>
                <w:color w:val="000000"/>
                <w:kern w:val="0"/>
                <w:sz w:val="16"/>
                <w:szCs w:val="16"/>
              </w:rPr>
              <w:t>208404</w:t>
            </w:r>
          </w:p>
        </w:tc>
      </w:tr>
      <w:tr w:rsidR="001D0CB0" w:rsidRPr="00303051" w:rsidTr="00F44F07">
        <w:trPr>
          <w:trHeight w:val="3540"/>
        </w:trPr>
        <w:tc>
          <w:tcPr>
            <w:tcW w:w="880" w:type="dxa"/>
            <w:tcBorders>
              <w:top w:val="nil"/>
              <w:left w:val="single" w:sz="8" w:space="0" w:color="000000"/>
              <w:bottom w:val="single" w:sz="4" w:space="0" w:color="000000"/>
              <w:right w:val="single" w:sz="4" w:space="0" w:color="000000"/>
            </w:tcBorders>
            <w:vAlign w:val="center"/>
            <w:hideMark/>
          </w:tcPr>
          <w:p w:rsidR="001D0CB0" w:rsidRPr="00303051" w:rsidRDefault="001D0CB0" w:rsidP="00F44F07">
            <w:pPr>
              <w:widowControl/>
              <w:jc w:val="left"/>
              <w:rPr>
                <w:rFonts w:ascii="宋体" w:hAnsi="宋体" w:cs="Arial"/>
                <w:color w:val="000000"/>
                <w:kern w:val="0"/>
                <w:sz w:val="16"/>
                <w:szCs w:val="16"/>
              </w:rPr>
            </w:pPr>
          </w:p>
        </w:tc>
        <w:tc>
          <w:tcPr>
            <w:tcW w:w="3760" w:type="dxa"/>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宋体" w:hAnsi="宋体" w:cs="Arial"/>
                <w:color w:val="000000"/>
                <w:kern w:val="0"/>
                <w:sz w:val="16"/>
                <w:szCs w:val="16"/>
              </w:rPr>
            </w:pPr>
          </w:p>
        </w:tc>
        <w:tc>
          <w:tcPr>
            <w:tcW w:w="700" w:type="dxa"/>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宋体" w:hAnsi="宋体" w:cs="Arial"/>
                <w:color w:val="000000"/>
                <w:kern w:val="0"/>
                <w:sz w:val="16"/>
                <w:szCs w:val="16"/>
              </w:rPr>
            </w:pPr>
          </w:p>
        </w:tc>
        <w:tc>
          <w:tcPr>
            <w:tcW w:w="1060" w:type="dxa"/>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Arial Narrow" w:hAnsi="Arial Narrow" w:cs="Arial"/>
                <w:color w:val="000000"/>
                <w:kern w:val="0"/>
                <w:sz w:val="16"/>
                <w:szCs w:val="16"/>
              </w:rPr>
            </w:pPr>
          </w:p>
        </w:tc>
        <w:tc>
          <w:tcPr>
            <w:tcW w:w="1060" w:type="dxa"/>
            <w:gridSpan w:val="2"/>
            <w:tcBorders>
              <w:top w:val="nil"/>
              <w:left w:val="nil"/>
              <w:bottom w:val="single" w:sz="4" w:space="0" w:color="000000"/>
              <w:right w:val="single" w:sz="4" w:space="0" w:color="000000"/>
            </w:tcBorders>
            <w:vAlign w:val="center"/>
            <w:hideMark/>
          </w:tcPr>
          <w:p w:rsidR="001D0CB0" w:rsidRPr="00303051" w:rsidRDefault="001D0CB0" w:rsidP="00F44F07">
            <w:pPr>
              <w:widowControl/>
              <w:jc w:val="left"/>
              <w:rPr>
                <w:rFonts w:ascii="Arial Narrow" w:hAnsi="Arial Narrow" w:cs="Arial"/>
                <w:color w:val="000000"/>
                <w:kern w:val="0"/>
                <w:sz w:val="16"/>
                <w:szCs w:val="16"/>
              </w:rPr>
            </w:pPr>
          </w:p>
        </w:tc>
        <w:tc>
          <w:tcPr>
            <w:tcW w:w="1060" w:type="dxa"/>
            <w:tcBorders>
              <w:top w:val="nil"/>
              <w:left w:val="nil"/>
              <w:bottom w:val="single" w:sz="4" w:space="0" w:color="000000"/>
              <w:right w:val="single" w:sz="8" w:space="0" w:color="000000"/>
            </w:tcBorders>
            <w:vAlign w:val="center"/>
            <w:hideMark/>
          </w:tcPr>
          <w:p w:rsidR="001D0CB0" w:rsidRPr="00303051" w:rsidRDefault="001D0CB0" w:rsidP="00F44F07">
            <w:pPr>
              <w:widowControl/>
              <w:jc w:val="left"/>
              <w:rPr>
                <w:rFonts w:ascii="Arial Narrow" w:hAnsi="Arial Narrow" w:cs="Arial"/>
                <w:color w:val="000000"/>
                <w:kern w:val="0"/>
                <w:sz w:val="16"/>
                <w:szCs w:val="16"/>
              </w:rPr>
            </w:pPr>
          </w:p>
        </w:tc>
      </w:tr>
      <w:tr w:rsidR="001D0CB0" w:rsidRPr="00303051" w:rsidTr="00F44F07">
        <w:trPr>
          <w:trHeight w:val="300"/>
        </w:trPr>
        <w:tc>
          <w:tcPr>
            <w:tcW w:w="8520" w:type="dxa"/>
            <w:gridSpan w:val="7"/>
            <w:tcBorders>
              <w:top w:val="nil"/>
              <w:left w:val="single" w:sz="8" w:space="0" w:color="000000"/>
              <w:bottom w:val="single" w:sz="8" w:space="0" w:color="000000"/>
              <w:right w:val="single" w:sz="8" w:space="0" w:color="000000"/>
            </w:tcBorders>
            <w:shd w:val="clear" w:color="000000" w:fill="FFFFFF"/>
            <w:vAlign w:val="center"/>
            <w:hideMark/>
          </w:tcPr>
          <w:p w:rsidR="001D0CB0" w:rsidRPr="00303051" w:rsidRDefault="001D0CB0" w:rsidP="00F44F07">
            <w:pPr>
              <w:widowControl/>
              <w:jc w:val="center"/>
              <w:rPr>
                <w:rFonts w:ascii="宋体" w:hAnsi="宋体" w:cs="Arial"/>
                <w:color w:val="000000"/>
                <w:kern w:val="0"/>
                <w:sz w:val="16"/>
                <w:szCs w:val="16"/>
              </w:rPr>
            </w:pPr>
            <w:r w:rsidRPr="00303051">
              <w:rPr>
                <w:rFonts w:ascii="宋体" w:hAnsi="宋体" w:cs="Arial" w:hint="eastAsia"/>
                <w:color w:val="000000"/>
                <w:kern w:val="0"/>
                <w:sz w:val="16"/>
                <w:szCs w:val="16"/>
              </w:rPr>
              <w:t xml:space="preserve">西锦互通匝道、K102+800段落路基边坡防护排水改造  合计   人民币  </w:t>
            </w:r>
            <w:r w:rsidRPr="00303051">
              <w:rPr>
                <w:rFonts w:ascii="宋体" w:hAnsi="宋体" w:cs="Arial"/>
                <w:color w:val="000000"/>
                <w:kern w:val="0"/>
                <w:sz w:val="16"/>
                <w:szCs w:val="16"/>
              </w:rPr>
              <w:t>494364</w:t>
            </w:r>
            <w:r w:rsidRPr="00303051">
              <w:rPr>
                <w:rFonts w:ascii="宋体" w:hAnsi="宋体" w:cs="Arial" w:hint="eastAsia"/>
                <w:color w:val="000000"/>
                <w:kern w:val="0"/>
                <w:sz w:val="16"/>
                <w:szCs w:val="16"/>
              </w:rPr>
              <w:t xml:space="preserve"> 元</w:t>
            </w:r>
          </w:p>
        </w:tc>
      </w:tr>
      <w:tr w:rsidR="001D0CB0" w:rsidRPr="00303051" w:rsidTr="00F44F07">
        <w:trPr>
          <w:trHeight w:val="300"/>
        </w:trPr>
        <w:tc>
          <w:tcPr>
            <w:tcW w:w="7460" w:type="dxa"/>
            <w:gridSpan w:val="6"/>
            <w:tcBorders>
              <w:top w:val="nil"/>
              <w:left w:val="nil"/>
              <w:bottom w:val="nil"/>
              <w:right w:val="nil"/>
            </w:tcBorders>
            <w:shd w:val="clear" w:color="000000" w:fill="FFFFFF"/>
            <w:vAlign w:val="center"/>
            <w:hideMark/>
          </w:tcPr>
          <w:p w:rsidR="001D0CB0" w:rsidRPr="00303051" w:rsidRDefault="001D0CB0" w:rsidP="00F44F07">
            <w:pPr>
              <w:widowControl/>
              <w:jc w:val="right"/>
              <w:rPr>
                <w:rFonts w:ascii="宋体" w:hAnsi="宋体" w:cs="Arial"/>
                <w:color w:val="000000"/>
                <w:kern w:val="0"/>
                <w:sz w:val="16"/>
                <w:szCs w:val="16"/>
              </w:rPr>
            </w:pPr>
          </w:p>
        </w:tc>
        <w:tc>
          <w:tcPr>
            <w:tcW w:w="1060" w:type="dxa"/>
            <w:tcBorders>
              <w:top w:val="nil"/>
              <w:left w:val="nil"/>
              <w:bottom w:val="nil"/>
              <w:right w:val="nil"/>
            </w:tcBorders>
            <w:shd w:val="clear" w:color="000000" w:fill="FFFFFF"/>
            <w:vAlign w:val="center"/>
            <w:hideMark/>
          </w:tcPr>
          <w:p w:rsidR="001D0CB0" w:rsidRPr="00303051" w:rsidRDefault="001D0CB0" w:rsidP="00F44F07">
            <w:pPr>
              <w:widowControl/>
              <w:jc w:val="left"/>
              <w:rPr>
                <w:rFonts w:ascii="宋体" w:hAnsi="宋体" w:cs="Arial"/>
                <w:color w:val="000000"/>
                <w:kern w:val="0"/>
                <w:sz w:val="16"/>
                <w:szCs w:val="16"/>
              </w:rPr>
            </w:pPr>
          </w:p>
        </w:tc>
      </w:tr>
    </w:tbl>
    <w:p w:rsidR="001D0CB0" w:rsidRPr="00303051" w:rsidRDefault="001D0CB0" w:rsidP="001D0CB0">
      <w:pPr>
        <w:rPr>
          <w:rFonts w:ascii="仿宋_GB2312" w:eastAsia="仿宋_GB2312" w:hAnsi="仿宋"/>
          <w:b/>
          <w:color w:val="000000"/>
          <w:sz w:val="32"/>
        </w:rPr>
      </w:pPr>
      <w:r w:rsidRPr="00303051">
        <w:rPr>
          <w:rFonts w:ascii="仿宋_GB2312" w:eastAsia="仿宋_GB2312" w:hAnsi="仿宋" w:hint="eastAsia"/>
          <w:b/>
          <w:color w:val="000000"/>
          <w:sz w:val="32"/>
        </w:rPr>
        <w:t>注：本工程量清单为招标控制价标价清单，工程数量为暂定，具体工程数量以实施发生为准；单价为招标控制单价，具体实施合同清单单价应根据投标下浮率下浮；若工程实施过程中有新增单价，应根据中标单位投标下浮率同口径下浮。</w:t>
      </w:r>
    </w:p>
    <w:p w:rsidR="001D0CB0" w:rsidRPr="00303051" w:rsidRDefault="001D0CB0" w:rsidP="001D0CB0">
      <w:pPr>
        <w:rPr>
          <w:rFonts w:ascii="仿宋_GB2312" w:eastAsia="仿宋_GB2312" w:hAnsi="仿宋"/>
          <w:b/>
          <w:color w:val="000000"/>
          <w:sz w:val="32"/>
        </w:rPr>
      </w:pPr>
      <w:r w:rsidRPr="00303051">
        <w:rPr>
          <w:rFonts w:ascii="仿宋_GB2312" w:eastAsia="仿宋_GB2312" w:hAnsi="仿宋" w:hint="eastAsia"/>
          <w:b/>
          <w:color w:val="000000"/>
          <w:sz w:val="32"/>
        </w:rPr>
        <w:t xml:space="preserve">   </w:t>
      </w:r>
    </w:p>
    <w:p w:rsidR="001D0CB0" w:rsidRPr="00303051" w:rsidRDefault="001D0CB0" w:rsidP="001D0CB0">
      <w:pPr>
        <w:rPr>
          <w:rFonts w:ascii="仿宋_GB2312" w:eastAsia="仿宋_GB2312" w:hAnsi="仿宋"/>
          <w:color w:val="000000"/>
          <w:sz w:val="32"/>
        </w:rPr>
      </w:pPr>
    </w:p>
    <w:p w:rsidR="001D0CB0" w:rsidRPr="00303051" w:rsidRDefault="001D0CB0" w:rsidP="001D0CB0">
      <w:pPr>
        <w:rPr>
          <w:rFonts w:ascii="仿宋_GB2312" w:eastAsia="仿宋_GB2312" w:hAnsi="仿宋"/>
          <w:color w:val="000000"/>
          <w:sz w:val="32"/>
        </w:rPr>
      </w:pPr>
    </w:p>
    <w:p w:rsidR="001D0CB0" w:rsidRPr="00303051" w:rsidRDefault="001D0CB0" w:rsidP="001D0CB0">
      <w:pPr>
        <w:rPr>
          <w:rFonts w:ascii="仿宋_GB2312" w:eastAsia="仿宋_GB2312" w:hAnsi="仿宋"/>
          <w:color w:val="000000"/>
          <w:sz w:val="32"/>
        </w:rPr>
      </w:pPr>
    </w:p>
    <w:p w:rsidR="001D0CB0" w:rsidRPr="00303051" w:rsidRDefault="001D0CB0" w:rsidP="001D0CB0">
      <w:pPr>
        <w:rPr>
          <w:rFonts w:ascii="仿宋_GB2312" w:eastAsia="仿宋_GB2312" w:hAnsi="仿宋"/>
          <w:color w:val="000000"/>
          <w:sz w:val="32"/>
        </w:rPr>
      </w:pPr>
    </w:p>
    <w:p w:rsidR="001D0CB0" w:rsidRPr="00303051" w:rsidRDefault="001D0CB0" w:rsidP="001D0CB0">
      <w:pPr>
        <w:rPr>
          <w:rFonts w:ascii="仿宋_GB2312" w:eastAsia="仿宋_GB2312" w:hAnsi="仿宋"/>
          <w:color w:val="000000"/>
          <w:sz w:val="32"/>
        </w:rPr>
      </w:pPr>
    </w:p>
    <w:p w:rsidR="001D0CB0" w:rsidRPr="00303051" w:rsidRDefault="001D0CB0" w:rsidP="001D0CB0">
      <w:pPr>
        <w:rPr>
          <w:rFonts w:ascii="仿宋_GB2312" w:eastAsia="仿宋_GB2312" w:hAnsi="仿宋"/>
          <w:color w:val="000000"/>
          <w:sz w:val="32"/>
        </w:rPr>
      </w:pPr>
    </w:p>
    <w:p w:rsidR="001D0CB0" w:rsidRPr="00303051" w:rsidRDefault="001D0CB0" w:rsidP="001D0CB0">
      <w:pPr>
        <w:rPr>
          <w:rFonts w:ascii="仿宋_GB2312" w:eastAsia="仿宋_GB2312" w:hAnsi="仿宋"/>
          <w:color w:val="000000"/>
          <w:sz w:val="32"/>
        </w:rPr>
      </w:pPr>
      <w:r w:rsidRPr="00303051">
        <w:rPr>
          <w:rFonts w:ascii="仿宋_GB2312" w:eastAsia="仿宋_GB2312" w:hAnsi="仿宋" w:hint="eastAsia"/>
          <w:color w:val="000000"/>
          <w:sz w:val="32"/>
        </w:rPr>
        <w:lastRenderedPageBreak/>
        <w:t>附表3</w:t>
      </w:r>
    </w:p>
    <w:p w:rsidR="001D0CB0" w:rsidRPr="00303051" w:rsidRDefault="001D0CB0" w:rsidP="001D0CB0">
      <w:pPr>
        <w:pStyle w:val="4"/>
        <w:ind w:left="2490" w:hangingChars="775" w:hanging="2490"/>
        <w:jc w:val="center"/>
        <w:rPr>
          <w:rFonts w:ascii="仿宋_GB2312" w:eastAsia="仿宋_GB2312" w:hAnsi="仿宋"/>
          <w:color w:val="000000"/>
          <w:sz w:val="32"/>
          <w:szCs w:val="32"/>
        </w:rPr>
      </w:pPr>
      <w:r w:rsidRPr="00303051">
        <w:rPr>
          <w:rFonts w:ascii="仿宋_GB2312" w:eastAsia="仿宋_GB2312" w:hAnsi="仿宋" w:hint="eastAsia"/>
          <w:color w:val="000000"/>
          <w:sz w:val="32"/>
          <w:szCs w:val="32"/>
        </w:rPr>
        <w:t>3、拟派往本招标工程主要技术人员情况</w:t>
      </w:r>
    </w:p>
    <w:p w:rsidR="001D0CB0" w:rsidRPr="00303051" w:rsidRDefault="001D0CB0" w:rsidP="001D0CB0">
      <w:pPr>
        <w:rPr>
          <w:rFonts w:ascii="仿宋_GB2312" w:eastAsia="仿宋_GB2312" w:hAnsi="仿宋"/>
          <w:color w:val="000000"/>
          <w:sz w:val="24"/>
        </w:rPr>
      </w:pPr>
      <w:r w:rsidRPr="00303051">
        <w:rPr>
          <w:rFonts w:ascii="仿宋_GB2312" w:eastAsia="仿宋_GB2312" w:hAnsi="仿宋" w:hint="eastAsia"/>
          <w:color w:val="000000"/>
          <w:sz w:val="24"/>
        </w:rPr>
        <w:t>投标申请人名称：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6"/>
        <w:gridCol w:w="1404"/>
        <w:gridCol w:w="900"/>
        <w:gridCol w:w="799"/>
        <w:gridCol w:w="232"/>
        <w:gridCol w:w="1333"/>
        <w:gridCol w:w="939"/>
        <w:gridCol w:w="478"/>
        <w:gridCol w:w="473"/>
        <w:gridCol w:w="1074"/>
        <w:gridCol w:w="936"/>
      </w:tblGrid>
      <w:tr w:rsidR="001D0CB0" w:rsidRPr="00303051" w:rsidTr="00F44F07">
        <w:trPr>
          <w:cantSplit/>
          <w:trHeight w:val="445"/>
        </w:trPr>
        <w:tc>
          <w:tcPr>
            <w:tcW w:w="2520" w:type="dxa"/>
            <w:gridSpan w:val="2"/>
            <w:vMerge w:val="restart"/>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拟担任职务</w:t>
            </w:r>
          </w:p>
        </w:tc>
        <w:tc>
          <w:tcPr>
            <w:tcW w:w="900" w:type="dxa"/>
            <w:vMerge w:val="restart"/>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姓名</w:t>
            </w:r>
          </w:p>
        </w:tc>
        <w:tc>
          <w:tcPr>
            <w:tcW w:w="1031" w:type="dxa"/>
            <w:gridSpan w:val="2"/>
            <w:vMerge w:val="restart"/>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职称</w:t>
            </w:r>
          </w:p>
        </w:tc>
        <w:tc>
          <w:tcPr>
            <w:tcW w:w="4297" w:type="dxa"/>
            <w:gridSpan w:val="5"/>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r w:rsidRPr="00303051">
              <w:rPr>
                <w:rFonts w:ascii="仿宋_GB2312" w:eastAsia="仿宋_GB2312" w:hAnsi="仿宋" w:hint="eastAsia"/>
                <w:color w:val="000000"/>
                <w:sz w:val="24"/>
              </w:rPr>
              <w:t>上岗资格证明</w:t>
            </w:r>
          </w:p>
        </w:tc>
        <w:tc>
          <w:tcPr>
            <w:tcW w:w="936" w:type="dxa"/>
            <w:vMerge w:val="restart"/>
            <w:vAlign w:val="center"/>
          </w:tcPr>
          <w:p w:rsidR="001D0CB0" w:rsidRPr="00303051" w:rsidRDefault="001D0CB0" w:rsidP="00F44F07">
            <w:pPr>
              <w:pStyle w:val="a0"/>
              <w:spacing w:line="440" w:lineRule="atLeast"/>
              <w:ind w:firstLine="0"/>
              <w:jc w:val="center"/>
              <w:rPr>
                <w:rFonts w:ascii="仿宋_GB2312" w:eastAsia="仿宋_GB2312" w:hAnsi="仿宋"/>
                <w:b/>
                <w:color w:val="000000"/>
                <w:sz w:val="24"/>
              </w:rPr>
            </w:pPr>
            <w:r w:rsidRPr="00303051">
              <w:rPr>
                <w:rFonts w:ascii="仿宋_GB2312" w:eastAsia="仿宋_GB2312" w:hAnsi="仿宋" w:hint="eastAsia"/>
                <w:color w:val="000000"/>
                <w:sz w:val="24"/>
              </w:rPr>
              <w:t>备注</w:t>
            </w:r>
          </w:p>
        </w:tc>
      </w:tr>
      <w:tr w:rsidR="001D0CB0" w:rsidRPr="00303051" w:rsidTr="00F44F07">
        <w:trPr>
          <w:cantSplit/>
          <w:trHeight w:val="325"/>
        </w:trPr>
        <w:tc>
          <w:tcPr>
            <w:tcW w:w="2520" w:type="dxa"/>
            <w:gridSpan w:val="2"/>
            <w:vMerge/>
            <w:vAlign w:val="center"/>
          </w:tcPr>
          <w:p w:rsidR="001D0CB0" w:rsidRPr="00303051" w:rsidRDefault="001D0CB0" w:rsidP="00F44F07">
            <w:pPr>
              <w:pStyle w:val="a0"/>
              <w:spacing w:line="440" w:lineRule="atLeast"/>
              <w:ind w:firstLine="480"/>
              <w:rPr>
                <w:rFonts w:ascii="仿宋_GB2312" w:eastAsia="仿宋_GB2312" w:hAnsi="仿宋"/>
                <w:color w:val="000000"/>
                <w:sz w:val="24"/>
              </w:rPr>
            </w:pPr>
          </w:p>
        </w:tc>
        <w:tc>
          <w:tcPr>
            <w:tcW w:w="900" w:type="dxa"/>
            <w:vMerge/>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p>
        </w:tc>
        <w:tc>
          <w:tcPr>
            <w:tcW w:w="1031" w:type="dxa"/>
            <w:gridSpan w:val="2"/>
            <w:vMerge/>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p>
        </w:tc>
        <w:tc>
          <w:tcPr>
            <w:tcW w:w="1333" w:type="dxa"/>
            <w:vAlign w:val="center"/>
          </w:tcPr>
          <w:p w:rsidR="001D0CB0" w:rsidRPr="00303051" w:rsidRDefault="001D0CB0" w:rsidP="00F44F07">
            <w:pPr>
              <w:jc w:val="center"/>
              <w:rPr>
                <w:rFonts w:ascii="仿宋_GB2312" w:eastAsia="仿宋_GB2312" w:hAnsi="仿宋"/>
                <w:color w:val="000000"/>
                <w:sz w:val="24"/>
              </w:rPr>
            </w:pPr>
            <w:r w:rsidRPr="00303051">
              <w:rPr>
                <w:rFonts w:ascii="仿宋_GB2312" w:eastAsia="仿宋_GB2312" w:hAnsi="仿宋" w:hint="eastAsia"/>
                <w:color w:val="000000"/>
                <w:sz w:val="24"/>
              </w:rPr>
              <w:t>证书名称</w:t>
            </w:r>
          </w:p>
        </w:tc>
        <w:tc>
          <w:tcPr>
            <w:tcW w:w="939" w:type="dxa"/>
            <w:vAlign w:val="center"/>
          </w:tcPr>
          <w:p w:rsidR="001D0CB0" w:rsidRPr="00303051" w:rsidRDefault="001D0CB0" w:rsidP="00F44F07">
            <w:pPr>
              <w:jc w:val="center"/>
              <w:rPr>
                <w:rFonts w:ascii="仿宋_GB2312" w:eastAsia="仿宋_GB2312" w:hAnsi="仿宋"/>
                <w:color w:val="000000"/>
                <w:sz w:val="24"/>
              </w:rPr>
            </w:pPr>
            <w:r w:rsidRPr="00303051">
              <w:rPr>
                <w:rFonts w:ascii="仿宋_GB2312" w:eastAsia="仿宋_GB2312" w:hAnsi="仿宋" w:hint="eastAsia"/>
                <w:color w:val="000000"/>
                <w:sz w:val="24"/>
              </w:rPr>
              <w:t>级 别</w:t>
            </w:r>
          </w:p>
        </w:tc>
        <w:tc>
          <w:tcPr>
            <w:tcW w:w="951" w:type="dxa"/>
            <w:gridSpan w:val="2"/>
            <w:vAlign w:val="center"/>
          </w:tcPr>
          <w:p w:rsidR="001D0CB0" w:rsidRPr="00303051" w:rsidRDefault="001D0CB0" w:rsidP="00F44F07">
            <w:pPr>
              <w:jc w:val="center"/>
              <w:rPr>
                <w:rFonts w:ascii="仿宋_GB2312" w:eastAsia="仿宋_GB2312" w:hAnsi="仿宋"/>
                <w:color w:val="000000"/>
                <w:sz w:val="24"/>
              </w:rPr>
            </w:pPr>
            <w:r w:rsidRPr="00303051">
              <w:rPr>
                <w:rFonts w:ascii="仿宋_GB2312" w:eastAsia="仿宋_GB2312" w:hAnsi="仿宋" w:hint="eastAsia"/>
                <w:color w:val="000000"/>
                <w:sz w:val="24"/>
              </w:rPr>
              <w:t>证 号</w:t>
            </w:r>
          </w:p>
        </w:tc>
        <w:tc>
          <w:tcPr>
            <w:tcW w:w="1074" w:type="dxa"/>
            <w:vAlign w:val="center"/>
          </w:tcPr>
          <w:p w:rsidR="001D0CB0" w:rsidRPr="00303051" w:rsidRDefault="001D0CB0" w:rsidP="00F44F07">
            <w:pPr>
              <w:jc w:val="center"/>
              <w:rPr>
                <w:rFonts w:ascii="仿宋_GB2312" w:eastAsia="仿宋_GB2312" w:hAnsi="仿宋"/>
                <w:color w:val="000000"/>
                <w:sz w:val="24"/>
              </w:rPr>
            </w:pPr>
            <w:r w:rsidRPr="00303051">
              <w:rPr>
                <w:rFonts w:ascii="仿宋_GB2312" w:eastAsia="仿宋_GB2312" w:hAnsi="仿宋" w:hint="eastAsia"/>
                <w:color w:val="000000"/>
                <w:sz w:val="24"/>
              </w:rPr>
              <w:t>专 业</w:t>
            </w:r>
          </w:p>
        </w:tc>
        <w:tc>
          <w:tcPr>
            <w:tcW w:w="936" w:type="dxa"/>
            <w:vMerge/>
            <w:vAlign w:val="center"/>
          </w:tcPr>
          <w:p w:rsidR="001D0CB0" w:rsidRPr="00303051" w:rsidRDefault="001D0CB0" w:rsidP="00F44F07">
            <w:pPr>
              <w:jc w:val="center"/>
              <w:rPr>
                <w:rFonts w:ascii="仿宋_GB2312" w:eastAsia="仿宋_GB2312" w:hAnsi="仿宋"/>
                <w:color w:val="000000"/>
                <w:sz w:val="24"/>
              </w:rPr>
            </w:pPr>
          </w:p>
        </w:tc>
      </w:tr>
      <w:tr w:rsidR="001D0CB0" w:rsidRPr="00303051" w:rsidTr="00F44F07">
        <w:trPr>
          <w:trHeight w:val="490"/>
        </w:trPr>
        <w:tc>
          <w:tcPr>
            <w:tcW w:w="2520" w:type="dxa"/>
            <w:gridSpan w:val="2"/>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项目经理</w:t>
            </w:r>
          </w:p>
        </w:tc>
        <w:tc>
          <w:tcPr>
            <w:tcW w:w="9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3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3"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9"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7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468"/>
        </w:trPr>
        <w:tc>
          <w:tcPr>
            <w:tcW w:w="2520" w:type="dxa"/>
            <w:gridSpan w:val="2"/>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 xml:space="preserve"> </w:t>
            </w:r>
          </w:p>
        </w:tc>
        <w:tc>
          <w:tcPr>
            <w:tcW w:w="9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3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3"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9"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7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490"/>
        </w:trPr>
        <w:tc>
          <w:tcPr>
            <w:tcW w:w="2520" w:type="dxa"/>
            <w:gridSpan w:val="2"/>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p>
        </w:tc>
        <w:tc>
          <w:tcPr>
            <w:tcW w:w="9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3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3"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9"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7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468"/>
        </w:trPr>
        <w:tc>
          <w:tcPr>
            <w:tcW w:w="2520" w:type="dxa"/>
            <w:gridSpan w:val="2"/>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p>
        </w:tc>
        <w:tc>
          <w:tcPr>
            <w:tcW w:w="9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3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3"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9"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7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490"/>
        </w:trPr>
        <w:tc>
          <w:tcPr>
            <w:tcW w:w="2520" w:type="dxa"/>
            <w:gridSpan w:val="2"/>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p>
        </w:tc>
        <w:tc>
          <w:tcPr>
            <w:tcW w:w="9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3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3"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9"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7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468"/>
        </w:trPr>
        <w:tc>
          <w:tcPr>
            <w:tcW w:w="2520" w:type="dxa"/>
            <w:gridSpan w:val="2"/>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p>
        </w:tc>
        <w:tc>
          <w:tcPr>
            <w:tcW w:w="9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3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3"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9"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7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490"/>
        </w:trPr>
        <w:tc>
          <w:tcPr>
            <w:tcW w:w="2520" w:type="dxa"/>
            <w:gridSpan w:val="2"/>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p>
        </w:tc>
        <w:tc>
          <w:tcPr>
            <w:tcW w:w="9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3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3"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9"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1" w:type="dxa"/>
            <w:gridSpan w:val="2"/>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07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cantSplit/>
          <w:trHeight w:val="391"/>
        </w:trPr>
        <w:tc>
          <w:tcPr>
            <w:tcW w:w="9684" w:type="dxa"/>
            <w:gridSpan w:val="11"/>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拟担任本项目主要人员简历、业绩</w:t>
            </w:r>
          </w:p>
        </w:tc>
      </w:tr>
      <w:tr w:rsidR="001D0CB0" w:rsidRPr="00303051" w:rsidTr="00F44F07">
        <w:trPr>
          <w:cantSplit/>
          <w:trHeight w:val="400"/>
        </w:trPr>
        <w:tc>
          <w:tcPr>
            <w:tcW w:w="1116" w:type="dxa"/>
            <w:vAlign w:val="center"/>
          </w:tcPr>
          <w:p w:rsidR="001D0CB0" w:rsidRPr="00303051" w:rsidRDefault="001D0CB0" w:rsidP="00F44F07">
            <w:pPr>
              <w:pStyle w:val="a0"/>
              <w:ind w:firstLine="0"/>
              <w:rPr>
                <w:rFonts w:ascii="仿宋_GB2312" w:eastAsia="仿宋_GB2312" w:hAnsi="仿宋"/>
                <w:color w:val="000000"/>
                <w:sz w:val="24"/>
              </w:rPr>
            </w:pPr>
            <w:r w:rsidRPr="00303051">
              <w:rPr>
                <w:rFonts w:ascii="仿宋_GB2312" w:eastAsia="仿宋_GB2312" w:hAnsi="仿宋" w:hint="eastAsia"/>
                <w:color w:val="000000"/>
                <w:sz w:val="24"/>
              </w:rPr>
              <w:t>职务</w:t>
            </w:r>
          </w:p>
        </w:tc>
        <w:tc>
          <w:tcPr>
            <w:tcW w:w="3103" w:type="dxa"/>
            <w:gridSpan w:val="3"/>
            <w:vAlign w:val="center"/>
          </w:tcPr>
          <w:p w:rsidR="001D0CB0" w:rsidRPr="00303051" w:rsidRDefault="001D0CB0" w:rsidP="00F44F07">
            <w:pPr>
              <w:pStyle w:val="a0"/>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工 作 简 历</w:t>
            </w:r>
          </w:p>
        </w:tc>
        <w:tc>
          <w:tcPr>
            <w:tcW w:w="2982" w:type="dxa"/>
            <w:gridSpan w:val="4"/>
            <w:vAlign w:val="center"/>
          </w:tcPr>
          <w:p w:rsidR="001D0CB0" w:rsidRPr="00303051" w:rsidRDefault="001D0CB0" w:rsidP="00F44F07">
            <w:pPr>
              <w:pStyle w:val="a0"/>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项目名称</w:t>
            </w:r>
          </w:p>
        </w:tc>
        <w:tc>
          <w:tcPr>
            <w:tcW w:w="2483" w:type="dxa"/>
            <w:gridSpan w:val="3"/>
            <w:vAlign w:val="center"/>
          </w:tcPr>
          <w:p w:rsidR="001D0CB0" w:rsidRPr="00303051" w:rsidRDefault="001D0CB0" w:rsidP="00F44F07">
            <w:pPr>
              <w:pStyle w:val="a0"/>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质量情况</w:t>
            </w:r>
          </w:p>
        </w:tc>
      </w:tr>
      <w:tr w:rsidR="001D0CB0" w:rsidRPr="00303051" w:rsidTr="00F44F07">
        <w:trPr>
          <w:cantSplit/>
          <w:trHeight w:val="420"/>
        </w:trPr>
        <w:tc>
          <w:tcPr>
            <w:tcW w:w="1116" w:type="dxa"/>
            <w:vMerge w:val="restart"/>
            <w:vAlign w:val="center"/>
          </w:tcPr>
          <w:p w:rsidR="001D0CB0" w:rsidRPr="00303051" w:rsidRDefault="001D0CB0" w:rsidP="00F44F07">
            <w:pPr>
              <w:pStyle w:val="a0"/>
              <w:spacing w:line="40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项目</w:t>
            </w:r>
          </w:p>
          <w:p w:rsidR="001D0CB0" w:rsidRPr="00303051" w:rsidRDefault="001D0CB0" w:rsidP="00F44F07">
            <w:pPr>
              <w:pStyle w:val="a0"/>
              <w:spacing w:line="40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经理</w:t>
            </w:r>
          </w:p>
        </w:tc>
        <w:tc>
          <w:tcPr>
            <w:tcW w:w="3103" w:type="dxa"/>
            <w:gridSpan w:val="3"/>
            <w:vMerge w:val="restart"/>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2982" w:type="dxa"/>
            <w:gridSpan w:val="4"/>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c>
          <w:tcPr>
            <w:tcW w:w="2483" w:type="dxa"/>
            <w:gridSpan w:val="3"/>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r>
      <w:tr w:rsidR="001D0CB0" w:rsidRPr="00303051" w:rsidTr="00F44F07">
        <w:trPr>
          <w:cantSplit/>
          <w:trHeight w:val="420"/>
        </w:trPr>
        <w:tc>
          <w:tcPr>
            <w:tcW w:w="1116" w:type="dxa"/>
            <w:vMerge/>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3103" w:type="dxa"/>
            <w:gridSpan w:val="3"/>
            <w:vMerge/>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2982" w:type="dxa"/>
            <w:gridSpan w:val="4"/>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c>
          <w:tcPr>
            <w:tcW w:w="2483" w:type="dxa"/>
            <w:gridSpan w:val="3"/>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r>
      <w:tr w:rsidR="001D0CB0" w:rsidRPr="00303051" w:rsidTr="00F44F07">
        <w:trPr>
          <w:cantSplit/>
          <w:trHeight w:val="123"/>
        </w:trPr>
        <w:tc>
          <w:tcPr>
            <w:tcW w:w="1116" w:type="dxa"/>
            <w:vMerge/>
            <w:tcBorders>
              <w:bottom w:val="single" w:sz="4" w:space="0" w:color="auto"/>
            </w:tcBorders>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3103" w:type="dxa"/>
            <w:gridSpan w:val="3"/>
            <w:vMerge/>
            <w:tcBorders>
              <w:bottom w:val="single" w:sz="4" w:space="0" w:color="auto"/>
            </w:tcBorders>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2982" w:type="dxa"/>
            <w:gridSpan w:val="4"/>
            <w:tcBorders>
              <w:bottom w:val="single" w:sz="4" w:space="0" w:color="auto"/>
            </w:tcBorders>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c>
          <w:tcPr>
            <w:tcW w:w="2483" w:type="dxa"/>
            <w:gridSpan w:val="3"/>
            <w:tcBorders>
              <w:bottom w:val="single" w:sz="4" w:space="0" w:color="auto"/>
            </w:tcBorders>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r>
      <w:tr w:rsidR="001D0CB0" w:rsidRPr="00303051" w:rsidTr="00F44F07">
        <w:trPr>
          <w:cantSplit/>
          <w:trHeight w:val="420"/>
        </w:trPr>
        <w:tc>
          <w:tcPr>
            <w:tcW w:w="1116" w:type="dxa"/>
            <w:vMerge w:val="restart"/>
            <w:vAlign w:val="center"/>
          </w:tcPr>
          <w:p w:rsidR="001D0CB0" w:rsidRPr="00303051" w:rsidRDefault="001D0CB0" w:rsidP="00F44F07">
            <w:pPr>
              <w:pStyle w:val="a0"/>
              <w:spacing w:line="40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技术</w:t>
            </w:r>
          </w:p>
          <w:p w:rsidR="001D0CB0" w:rsidRPr="00303051" w:rsidRDefault="001D0CB0" w:rsidP="00F44F07">
            <w:pPr>
              <w:pStyle w:val="a0"/>
              <w:spacing w:line="40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负责人</w:t>
            </w:r>
          </w:p>
        </w:tc>
        <w:tc>
          <w:tcPr>
            <w:tcW w:w="3103" w:type="dxa"/>
            <w:gridSpan w:val="3"/>
            <w:vMerge w:val="restart"/>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2982" w:type="dxa"/>
            <w:gridSpan w:val="4"/>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c>
          <w:tcPr>
            <w:tcW w:w="2483" w:type="dxa"/>
            <w:gridSpan w:val="3"/>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r>
      <w:tr w:rsidR="001D0CB0" w:rsidRPr="00303051" w:rsidTr="00F44F07">
        <w:trPr>
          <w:cantSplit/>
          <w:trHeight w:val="420"/>
        </w:trPr>
        <w:tc>
          <w:tcPr>
            <w:tcW w:w="1116" w:type="dxa"/>
            <w:vMerge/>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3103" w:type="dxa"/>
            <w:gridSpan w:val="3"/>
            <w:vMerge/>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2982" w:type="dxa"/>
            <w:gridSpan w:val="4"/>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c>
          <w:tcPr>
            <w:tcW w:w="2483" w:type="dxa"/>
            <w:gridSpan w:val="3"/>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r>
      <w:tr w:rsidR="001D0CB0" w:rsidRPr="00303051" w:rsidTr="00F44F07">
        <w:trPr>
          <w:cantSplit/>
          <w:trHeight w:val="420"/>
        </w:trPr>
        <w:tc>
          <w:tcPr>
            <w:tcW w:w="1116" w:type="dxa"/>
            <w:vMerge/>
            <w:tcBorders>
              <w:bottom w:val="single" w:sz="4" w:space="0" w:color="auto"/>
            </w:tcBorders>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3103" w:type="dxa"/>
            <w:gridSpan w:val="3"/>
            <w:vMerge/>
            <w:tcBorders>
              <w:bottom w:val="single" w:sz="4" w:space="0" w:color="auto"/>
            </w:tcBorders>
            <w:vAlign w:val="center"/>
          </w:tcPr>
          <w:p w:rsidR="001D0CB0" w:rsidRPr="00303051" w:rsidRDefault="001D0CB0" w:rsidP="00F44F07">
            <w:pPr>
              <w:pStyle w:val="a0"/>
              <w:spacing w:line="400" w:lineRule="atLeast"/>
              <w:ind w:firstLine="480"/>
              <w:jc w:val="center"/>
              <w:rPr>
                <w:rFonts w:ascii="仿宋_GB2312" w:eastAsia="仿宋_GB2312" w:hAnsi="仿宋"/>
                <w:color w:val="000000"/>
                <w:sz w:val="24"/>
              </w:rPr>
            </w:pPr>
          </w:p>
        </w:tc>
        <w:tc>
          <w:tcPr>
            <w:tcW w:w="2982" w:type="dxa"/>
            <w:gridSpan w:val="4"/>
            <w:tcBorders>
              <w:bottom w:val="single" w:sz="4" w:space="0" w:color="auto"/>
            </w:tcBorders>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c>
          <w:tcPr>
            <w:tcW w:w="2483" w:type="dxa"/>
            <w:gridSpan w:val="3"/>
            <w:tcBorders>
              <w:bottom w:val="single" w:sz="4" w:space="0" w:color="auto"/>
            </w:tcBorders>
            <w:vAlign w:val="center"/>
          </w:tcPr>
          <w:p w:rsidR="001D0CB0" w:rsidRPr="00303051" w:rsidRDefault="001D0CB0" w:rsidP="00F44F07">
            <w:pPr>
              <w:pStyle w:val="a0"/>
              <w:spacing w:line="340" w:lineRule="atLeast"/>
              <w:ind w:firstLine="480"/>
              <w:jc w:val="center"/>
              <w:rPr>
                <w:rFonts w:ascii="仿宋_GB2312" w:eastAsia="仿宋_GB2312" w:hAnsi="仿宋"/>
                <w:color w:val="000000"/>
                <w:sz w:val="24"/>
              </w:rPr>
            </w:pPr>
          </w:p>
        </w:tc>
      </w:tr>
      <w:tr w:rsidR="001D0CB0" w:rsidRPr="00303051" w:rsidTr="00F44F07">
        <w:trPr>
          <w:cantSplit/>
          <w:trHeight w:val="1103"/>
        </w:trPr>
        <w:tc>
          <w:tcPr>
            <w:tcW w:w="9684" w:type="dxa"/>
            <w:gridSpan w:val="11"/>
          </w:tcPr>
          <w:p w:rsidR="001D0CB0" w:rsidRPr="00303051" w:rsidRDefault="001D0CB0" w:rsidP="00F44F07">
            <w:pPr>
              <w:pStyle w:val="a0"/>
              <w:ind w:firstLine="480"/>
              <w:rPr>
                <w:rFonts w:ascii="仿宋_GB2312" w:eastAsia="仿宋_GB2312" w:hAnsi="仿宋"/>
                <w:color w:val="000000"/>
                <w:sz w:val="24"/>
              </w:rPr>
            </w:pPr>
            <w:r w:rsidRPr="00303051">
              <w:rPr>
                <w:rFonts w:ascii="仿宋_GB2312" w:eastAsia="仿宋_GB2312" w:hAnsi="仿宋" w:hint="eastAsia"/>
                <w:color w:val="000000"/>
                <w:sz w:val="24"/>
              </w:rPr>
              <w:t>本工程人员配备情况属实，本工程一旦我公司中标，将实行建造师负责制，并按上述承诺及当地建设行政主管部门的要求，配备项目管理班子并满足工程施工需要。</w:t>
            </w:r>
          </w:p>
          <w:p w:rsidR="001D0CB0" w:rsidRPr="00303051" w:rsidRDefault="001D0CB0" w:rsidP="00F44F07">
            <w:pPr>
              <w:pStyle w:val="a0"/>
              <w:ind w:firstLine="480"/>
              <w:rPr>
                <w:rFonts w:ascii="仿宋_GB2312" w:eastAsia="仿宋_GB2312" w:hAnsi="仿宋"/>
                <w:color w:val="000000"/>
                <w:sz w:val="24"/>
              </w:rPr>
            </w:pPr>
          </w:p>
          <w:p w:rsidR="001D0CB0" w:rsidRPr="00303051" w:rsidRDefault="001D0CB0" w:rsidP="00F44F07">
            <w:pPr>
              <w:pStyle w:val="a0"/>
              <w:ind w:firstLine="480"/>
              <w:rPr>
                <w:rFonts w:ascii="仿宋_GB2312" w:eastAsia="仿宋_GB2312" w:hAnsi="仿宋"/>
                <w:color w:val="000000"/>
                <w:sz w:val="24"/>
              </w:rPr>
            </w:pPr>
          </w:p>
          <w:p w:rsidR="001D0CB0" w:rsidRPr="00303051" w:rsidRDefault="001D0CB0" w:rsidP="00F44F07">
            <w:pPr>
              <w:pStyle w:val="a0"/>
              <w:spacing w:line="440" w:lineRule="atLeast"/>
              <w:ind w:firstLineChars="2325" w:firstLine="5580"/>
              <w:rPr>
                <w:rFonts w:ascii="仿宋_GB2312" w:eastAsia="仿宋_GB2312" w:hAnsi="仿宋"/>
                <w:color w:val="000000"/>
                <w:sz w:val="24"/>
              </w:rPr>
            </w:pPr>
            <w:r w:rsidRPr="00303051">
              <w:rPr>
                <w:rFonts w:ascii="仿宋_GB2312" w:eastAsia="仿宋_GB2312" w:hAnsi="仿宋" w:hint="eastAsia"/>
                <w:color w:val="000000"/>
                <w:sz w:val="24"/>
              </w:rPr>
              <w:t>投标人：</w:t>
            </w:r>
            <w:r w:rsidRPr="00303051">
              <w:rPr>
                <w:rFonts w:ascii="仿宋_GB2312" w:eastAsia="仿宋_GB2312" w:hAnsi="仿宋" w:hint="eastAsia"/>
                <w:color w:val="000000"/>
                <w:sz w:val="24"/>
                <w:u w:val="single"/>
              </w:rPr>
              <w:t xml:space="preserve">        （盖章）　　</w:t>
            </w:r>
          </w:p>
          <w:p w:rsidR="001D0CB0" w:rsidRPr="00303051" w:rsidRDefault="001D0CB0" w:rsidP="00F44F07">
            <w:pPr>
              <w:pStyle w:val="a0"/>
              <w:spacing w:line="440" w:lineRule="atLeast"/>
              <w:ind w:firstLineChars="2325" w:firstLine="5580"/>
              <w:rPr>
                <w:rFonts w:ascii="仿宋_GB2312" w:eastAsia="仿宋_GB2312" w:hAnsi="仿宋"/>
                <w:color w:val="000000"/>
                <w:sz w:val="24"/>
                <w:u w:val="single"/>
              </w:rPr>
            </w:pPr>
            <w:r w:rsidRPr="00303051">
              <w:rPr>
                <w:rFonts w:ascii="仿宋_GB2312" w:eastAsia="仿宋_GB2312" w:hAnsi="仿宋" w:hint="eastAsia"/>
                <w:color w:val="000000"/>
                <w:sz w:val="24"/>
              </w:rPr>
              <w:t>法定代表人：</w:t>
            </w:r>
            <w:r w:rsidRPr="00303051">
              <w:rPr>
                <w:rFonts w:ascii="仿宋_GB2312" w:eastAsia="仿宋_GB2312" w:hAnsi="仿宋" w:hint="eastAsia"/>
                <w:color w:val="000000"/>
                <w:sz w:val="24"/>
                <w:u w:val="single"/>
              </w:rPr>
              <w:t xml:space="preserve">         （盖章）</w:t>
            </w:r>
          </w:p>
          <w:p w:rsidR="001D0CB0" w:rsidRPr="00303051" w:rsidRDefault="001D0CB0" w:rsidP="00F44F07">
            <w:pPr>
              <w:pStyle w:val="a0"/>
              <w:spacing w:line="440" w:lineRule="atLeast"/>
              <w:ind w:firstLineChars="2325" w:firstLine="5580"/>
              <w:rPr>
                <w:rFonts w:ascii="仿宋_GB2312" w:eastAsia="仿宋_GB2312" w:hAnsi="仿宋"/>
                <w:color w:val="000000"/>
                <w:sz w:val="24"/>
              </w:rPr>
            </w:pPr>
            <w:r w:rsidRPr="00303051">
              <w:rPr>
                <w:rFonts w:ascii="仿宋_GB2312" w:eastAsia="仿宋_GB2312" w:hAnsi="仿宋" w:hint="eastAsia"/>
                <w:color w:val="000000"/>
                <w:sz w:val="24"/>
              </w:rPr>
              <w:t xml:space="preserve">日期： 年   月  日 </w:t>
            </w:r>
          </w:p>
        </w:tc>
      </w:tr>
    </w:tbl>
    <w:p w:rsidR="001D0CB0" w:rsidRPr="00303051" w:rsidRDefault="001D0CB0" w:rsidP="001D0CB0">
      <w:pPr>
        <w:spacing w:line="360" w:lineRule="auto"/>
        <w:ind w:firstLine="241"/>
        <w:rPr>
          <w:rFonts w:ascii="仿宋_GB2312" w:eastAsia="仿宋_GB2312" w:hAnsi="仿宋"/>
          <w:b/>
          <w:color w:val="000000"/>
        </w:rPr>
      </w:pPr>
      <w:r w:rsidRPr="00303051">
        <w:rPr>
          <w:rFonts w:ascii="仿宋_GB2312" w:eastAsia="仿宋_GB2312" w:hAnsi="仿宋" w:hint="eastAsia"/>
          <w:b/>
          <w:color w:val="000000"/>
          <w:sz w:val="24"/>
        </w:rPr>
        <w:t>注：</w:t>
      </w:r>
      <w:r w:rsidRPr="00303051">
        <w:rPr>
          <w:rFonts w:ascii="仿宋_GB2312" w:eastAsia="仿宋_GB2312" w:hAnsi="仿宋" w:hint="eastAsia"/>
          <w:color w:val="000000"/>
        </w:rPr>
        <w:t>以上班子配备人员应为本单位工作人员并提供岗位证书复印件（复印件应加盖投标人公章，建造师还应提供身份证，技术负责人只提供职称证，职称证书上的服务单位与投标人名称不符的，应提供经签订的劳动合同等有关证明材料，建造师和专职安全员还应提供行政主管部门颁发。</w:t>
      </w:r>
      <w:r w:rsidRPr="00303051">
        <w:rPr>
          <w:rFonts w:ascii="仿宋_GB2312" w:eastAsia="仿宋_GB2312" w:hAnsi="仿宋" w:hint="eastAsia"/>
          <w:b/>
          <w:color w:val="000000"/>
        </w:rPr>
        <w:t xml:space="preserve"> </w:t>
      </w:r>
    </w:p>
    <w:p w:rsidR="001D0CB0" w:rsidRPr="00303051" w:rsidRDefault="001D0CB0" w:rsidP="001D0CB0">
      <w:pPr>
        <w:pStyle w:val="4"/>
        <w:rPr>
          <w:rFonts w:ascii="仿宋_GB2312" w:eastAsia="仿宋_GB2312" w:hAnsi="仿宋"/>
          <w:b w:val="0"/>
          <w:color w:val="000000"/>
          <w:sz w:val="32"/>
        </w:rPr>
      </w:pPr>
      <w:r w:rsidRPr="00303051">
        <w:rPr>
          <w:rFonts w:ascii="仿宋_GB2312" w:eastAsia="仿宋_GB2312" w:hAnsi="仿宋" w:hint="eastAsia"/>
          <w:b w:val="0"/>
          <w:color w:val="000000"/>
          <w:sz w:val="32"/>
          <w:szCs w:val="22"/>
        </w:rPr>
        <w:lastRenderedPageBreak/>
        <w:t>附</w:t>
      </w:r>
      <w:r w:rsidRPr="00303051">
        <w:rPr>
          <w:rFonts w:ascii="仿宋_GB2312" w:eastAsia="仿宋_GB2312" w:hAnsi="仿宋" w:hint="eastAsia"/>
          <w:b w:val="0"/>
          <w:color w:val="000000"/>
          <w:sz w:val="32"/>
        </w:rPr>
        <w:t>表4</w:t>
      </w:r>
    </w:p>
    <w:p w:rsidR="001D0CB0" w:rsidRPr="00303051" w:rsidRDefault="001D0CB0" w:rsidP="001D0CB0">
      <w:pPr>
        <w:pStyle w:val="4"/>
        <w:jc w:val="center"/>
        <w:rPr>
          <w:rFonts w:ascii="仿宋_GB2312" w:eastAsia="仿宋_GB2312" w:hAnsi="仿宋"/>
          <w:color w:val="000000"/>
          <w:sz w:val="32"/>
          <w:szCs w:val="32"/>
        </w:rPr>
      </w:pPr>
      <w:r w:rsidRPr="00303051">
        <w:rPr>
          <w:rFonts w:ascii="仿宋_GB2312" w:eastAsia="仿宋_GB2312" w:hAnsi="仿宋" w:hint="eastAsia"/>
          <w:color w:val="000000"/>
          <w:sz w:val="32"/>
          <w:szCs w:val="32"/>
        </w:rPr>
        <w:t>4、拟投入的主要施工机械设备及进场计划表</w:t>
      </w:r>
    </w:p>
    <w:p w:rsidR="001D0CB0" w:rsidRPr="00303051" w:rsidRDefault="001D0CB0" w:rsidP="001D0CB0">
      <w:pPr>
        <w:rPr>
          <w:rFonts w:ascii="仿宋_GB2312" w:eastAsia="仿宋_GB2312" w:hAnsi="仿宋"/>
          <w:color w:val="000000"/>
          <w:sz w:val="24"/>
        </w:rPr>
      </w:pPr>
      <w:r w:rsidRPr="00303051">
        <w:rPr>
          <w:rFonts w:ascii="仿宋_GB2312" w:eastAsia="仿宋_GB2312" w:hAnsi="仿宋" w:hint="eastAsia"/>
          <w:color w:val="000000"/>
          <w:sz w:val="24"/>
        </w:rPr>
        <w:t>投标申请人名称：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6"/>
        <w:gridCol w:w="2200"/>
        <w:gridCol w:w="936"/>
        <w:gridCol w:w="936"/>
        <w:gridCol w:w="954"/>
        <w:gridCol w:w="936"/>
        <w:gridCol w:w="1101"/>
        <w:gridCol w:w="1338"/>
      </w:tblGrid>
      <w:tr w:rsidR="001D0CB0" w:rsidRPr="00303051" w:rsidTr="00F44F07">
        <w:trPr>
          <w:trHeight w:val="1073"/>
        </w:trPr>
        <w:tc>
          <w:tcPr>
            <w:tcW w:w="946"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序号</w:t>
            </w:r>
          </w:p>
        </w:tc>
        <w:tc>
          <w:tcPr>
            <w:tcW w:w="2200"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机械名称</w:t>
            </w:r>
          </w:p>
        </w:tc>
        <w:tc>
          <w:tcPr>
            <w:tcW w:w="936"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型号</w:t>
            </w:r>
          </w:p>
        </w:tc>
        <w:tc>
          <w:tcPr>
            <w:tcW w:w="936"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单位</w:t>
            </w:r>
          </w:p>
        </w:tc>
        <w:tc>
          <w:tcPr>
            <w:tcW w:w="954"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数量</w:t>
            </w:r>
          </w:p>
        </w:tc>
        <w:tc>
          <w:tcPr>
            <w:tcW w:w="936"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单机</w:t>
            </w:r>
          </w:p>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功率</w:t>
            </w:r>
          </w:p>
        </w:tc>
        <w:tc>
          <w:tcPr>
            <w:tcW w:w="1101"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总功率</w:t>
            </w:r>
          </w:p>
        </w:tc>
        <w:tc>
          <w:tcPr>
            <w:tcW w:w="1338" w:type="dxa"/>
            <w:vAlign w:val="center"/>
          </w:tcPr>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计划进</w:t>
            </w:r>
          </w:p>
          <w:p w:rsidR="001D0CB0" w:rsidRPr="00303051" w:rsidRDefault="001D0CB0" w:rsidP="00F44F07">
            <w:pPr>
              <w:pStyle w:val="a0"/>
              <w:spacing w:line="440" w:lineRule="atLeast"/>
              <w:ind w:firstLine="0"/>
              <w:jc w:val="center"/>
              <w:rPr>
                <w:rFonts w:ascii="仿宋_GB2312" w:eastAsia="仿宋_GB2312" w:hAnsi="仿宋"/>
                <w:color w:val="000000"/>
                <w:sz w:val="24"/>
              </w:rPr>
            </w:pPr>
            <w:r w:rsidRPr="00303051">
              <w:rPr>
                <w:rFonts w:ascii="仿宋_GB2312" w:eastAsia="仿宋_GB2312" w:hAnsi="仿宋" w:hint="eastAsia"/>
                <w:color w:val="000000"/>
                <w:sz w:val="24"/>
              </w:rPr>
              <w:t>场时间</w:t>
            </w:r>
          </w:p>
        </w:tc>
      </w:tr>
      <w:tr w:rsidR="001D0CB0" w:rsidRPr="00303051" w:rsidTr="00F44F07">
        <w:trPr>
          <w:trHeight w:val="512"/>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1</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2</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12"/>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3</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4</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12"/>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5</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6</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12"/>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7</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8</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12"/>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9</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10</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12"/>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11</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12</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12"/>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13</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14</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r w:rsidRPr="00303051">
              <w:rPr>
                <w:rFonts w:ascii="仿宋_GB2312" w:eastAsia="仿宋_GB2312" w:hAnsi="仿宋" w:hint="eastAsia"/>
                <w:color w:val="000000"/>
                <w:sz w:val="24"/>
              </w:rPr>
              <w:t>15</w:t>
            </w: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r w:rsidR="001D0CB0" w:rsidRPr="00303051" w:rsidTr="00F44F07">
        <w:trPr>
          <w:trHeight w:val="536"/>
        </w:trPr>
        <w:tc>
          <w:tcPr>
            <w:tcW w:w="946" w:type="dxa"/>
            <w:vAlign w:val="center"/>
          </w:tcPr>
          <w:p w:rsidR="001D0CB0" w:rsidRPr="00303051" w:rsidRDefault="001D0CB0" w:rsidP="00F44F07">
            <w:pPr>
              <w:pStyle w:val="a0"/>
              <w:spacing w:line="440" w:lineRule="atLeast"/>
              <w:ind w:firstLine="480"/>
              <w:jc w:val="center"/>
              <w:rPr>
                <w:rFonts w:ascii="仿宋_GB2312" w:eastAsia="仿宋_GB2312" w:hAnsi="仿宋"/>
                <w:color w:val="000000"/>
                <w:sz w:val="24"/>
              </w:rPr>
            </w:pPr>
          </w:p>
        </w:tc>
        <w:tc>
          <w:tcPr>
            <w:tcW w:w="2200"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54"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936"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101"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c>
          <w:tcPr>
            <w:tcW w:w="1338" w:type="dxa"/>
            <w:vAlign w:val="center"/>
          </w:tcPr>
          <w:p w:rsidR="001D0CB0" w:rsidRPr="00303051" w:rsidRDefault="001D0CB0" w:rsidP="00F44F07">
            <w:pPr>
              <w:pStyle w:val="a0"/>
              <w:spacing w:line="440" w:lineRule="atLeast"/>
              <w:ind w:firstLine="480"/>
              <w:jc w:val="center"/>
              <w:rPr>
                <w:rFonts w:ascii="仿宋_GB2312" w:eastAsia="仿宋_GB2312" w:hAnsi="仿宋"/>
                <w:b/>
                <w:color w:val="000000"/>
                <w:sz w:val="24"/>
              </w:rPr>
            </w:pPr>
          </w:p>
        </w:tc>
      </w:tr>
    </w:tbl>
    <w:p w:rsidR="001D0CB0" w:rsidRPr="00303051" w:rsidRDefault="001D0CB0" w:rsidP="001D0CB0">
      <w:pPr>
        <w:pStyle w:val="a0"/>
        <w:ind w:firstLine="480"/>
        <w:rPr>
          <w:rFonts w:ascii="仿宋_GB2312" w:eastAsia="仿宋_GB2312" w:hAnsi="仿宋"/>
          <w:color w:val="000000"/>
          <w:sz w:val="24"/>
        </w:rPr>
      </w:pPr>
      <w:r w:rsidRPr="00303051">
        <w:rPr>
          <w:rFonts w:ascii="仿宋_GB2312" w:eastAsia="仿宋_GB2312" w:hAnsi="仿宋" w:hint="eastAsia"/>
          <w:color w:val="000000"/>
          <w:sz w:val="24"/>
        </w:rPr>
        <w:t>注：投标人应结合本招标工程的施工特点，配置满足本工程施工需要的施工设备。</w:t>
      </w:r>
    </w:p>
    <w:p w:rsidR="001D0CB0" w:rsidRPr="00303051" w:rsidRDefault="001D0CB0" w:rsidP="001D0CB0">
      <w:pPr>
        <w:pStyle w:val="a0"/>
        <w:ind w:firstLine="480"/>
        <w:rPr>
          <w:rFonts w:ascii="仿宋_GB2312" w:eastAsia="仿宋_GB2312" w:hAnsi="仿宋"/>
          <w:color w:val="000000"/>
          <w:sz w:val="24"/>
        </w:rPr>
      </w:pPr>
      <w:r w:rsidRPr="00303051">
        <w:rPr>
          <w:rFonts w:ascii="仿宋_GB2312" w:eastAsia="仿宋_GB2312" w:hAnsi="仿宋" w:hint="eastAsia"/>
          <w:color w:val="000000"/>
          <w:sz w:val="24"/>
        </w:rPr>
        <w:t>投标人：（印鉴）　　　　　   　                      年     月    日</w:t>
      </w:r>
    </w:p>
    <w:p w:rsidR="001D0CB0" w:rsidRPr="00303051" w:rsidRDefault="001D0CB0" w:rsidP="001D0CB0">
      <w:pPr>
        <w:rPr>
          <w:rFonts w:ascii="仿宋_GB2312" w:eastAsia="仿宋_GB2312" w:hAnsi="仿宋_GB2312"/>
          <w:b/>
          <w:bCs/>
          <w:color w:val="000000"/>
          <w:sz w:val="24"/>
          <w:szCs w:val="32"/>
        </w:rPr>
      </w:pPr>
      <w:r w:rsidRPr="00303051">
        <w:rPr>
          <w:rFonts w:ascii="仿宋_GB2312" w:eastAsia="仿宋_GB2312" w:hAnsi="仿宋"/>
          <w:color w:val="000000"/>
          <w:w w:val="90"/>
        </w:rPr>
        <w:br w:type="page"/>
      </w:r>
      <w:r w:rsidRPr="00303051">
        <w:rPr>
          <w:rFonts w:ascii="仿宋_GB2312" w:eastAsia="仿宋_GB2312" w:hAnsi="仿宋_GB2312" w:hint="eastAsia"/>
          <w:color w:val="000000"/>
          <w:sz w:val="32"/>
          <w:szCs w:val="32"/>
        </w:rPr>
        <w:lastRenderedPageBreak/>
        <w:t>附件5</w:t>
      </w:r>
    </w:p>
    <w:p w:rsidR="001D0CB0" w:rsidRPr="00303051" w:rsidRDefault="001D0CB0" w:rsidP="001D0CB0">
      <w:pPr>
        <w:spacing w:line="500" w:lineRule="exact"/>
        <w:jc w:val="center"/>
        <w:rPr>
          <w:rFonts w:ascii="宋体"/>
          <w:b/>
          <w:bCs/>
          <w:color w:val="000000"/>
          <w:sz w:val="32"/>
          <w:szCs w:val="32"/>
        </w:rPr>
      </w:pPr>
      <w:r w:rsidRPr="00303051">
        <w:rPr>
          <w:rFonts w:ascii="仿宋_GB2312" w:eastAsia="仿宋_GB2312" w:hAnsi="仿宋" w:cs="仿宋_GB2312" w:hint="eastAsia"/>
          <w:b/>
          <w:bCs/>
          <w:color w:val="000000"/>
          <w:w w:val="90"/>
          <w:sz w:val="36"/>
          <w:szCs w:val="36"/>
        </w:rPr>
        <w:t>5、法定代表人资格证明书</w:t>
      </w:r>
    </w:p>
    <w:p w:rsidR="001D0CB0" w:rsidRPr="00303051" w:rsidRDefault="001D0CB0" w:rsidP="001D0CB0">
      <w:pPr>
        <w:spacing w:line="360" w:lineRule="auto"/>
        <w:rPr>
          <w:rFonts w:ascii="宋体"/>
          <w:color w:val="000000"/>
          <w:sz w:val="24"/>
        </w:rPr>
      </w:pPr>
    </w:p>
    <w:p w:rsidR="001D0CB0" w:rsidRPr="00303051" w:rsidRDefault="001D0CB0" w:rsidP="001D0CB0">
      <w:pPr>
        <w:spacing w:line="360" w:lineRule="auto"/>
        <w:rPr>
          <w:rFonts w:ascii="宋体"/>
          <w:color w:val="000000"/>
          <w:sz w:val="24"/>
        </w:rPr>
      </w:pPr>
    </w:p>
    <w:p w:rsidR="001D0CB0" w:rsidRPr="00303051" w:rsidRDefault="001D0CB0" w:rsidP="001D0CB0">
      <w:pPr>
        <w:tabs>
          <w:tab w:val="left" w:pos="6360"/>
        </w:tabs>
        <w:spacing w:line="360" w:lineRule="auto"/>
        <w:ind w:firstLineChars="227" w:firstLine="489"/>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单位名称：</w:t>
      </w:r>
      <w:r w:rsidRPr="00303051">
        <w:rPr>
          <w:rFonts w:ascii="仿宋_GB2312" w:eastAsia="仿宋_GB2312" w:hAnsi="仿宋" w:cs="仿宋_GB2312" w:hint="eastAsia"/>
          <w:color w:val="000000"/>
          <w:w w:val="90"/>
          <w:sz w:val="24"/>
          <w:u w:val="single"/>
        </w:rPr>
        <w:t xml:space="preserve">                              </w:t>
      </w:r>
    </w:p>
    <w:p w:rsidR="001D0CB0" w:rsidRPr="00303051" w:rsidRDefault="001D0CB0" w:rsidP="001D0CB0">
      <w:pPr>
        <w:tabs>
          <w:tab w:val="left" w:pos="6360"/>
        </w:tabs>
        <w:spacing w:line="360" w:lineRule="auto"/>
        <w:ind w:firstLineChars="227" w:firstLine="489"/>
        <w:rPr>
          <w:rFonts w:ascii="仿宋_GB2312" w:eastAsia="仿宋_GB2312" w:hAnsi="仿宋"/>
          <w:color w:val="000000"/>
          <w:w w:val="90"/>
          <w:sz w:val="24"/>
          <w:u w:val="single"/>
        </w:rPr>
      </w:pPr>
      <w:r w:rsidRPr="00303051">
        <w:rPr>
          <w:rFonts w:ascii="仿宋_GB2312" w:eastAsia="仿宋_GB2312" w:hAnsi="仿宋" w:cs="仿宋_GB2312" w:hint="eastAsia"/>
          <w:color w:val="000000"/>
          <w:w w:val="90"/>
          <w:sz w:val="24"/>
        </w:rPr>
        <w:t>地</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址：</w:t>
      </w:r>
      <w:r w:rsidRPr="00303051">
        <w:rPr>
          <w:rFonts w:ascii="仿宋_GB2312" w:eastAsia="仿宋_GB2312" w:hAnsi="仿宋" w:cs="仿宋_GB2312" w:hint="eastAsia"/>
          <w:color w:val="000000"/>
          <w:w w:val="90"/>
          <w:sz w:val="24"/>
          <w:u w:val="single"/>
        </w:rPr>
        <w:t xml:space="preserve"> </w:t>
      </w:r>
      <w:r w:rsidRPr="00303051">
        <w:rPr>
          <w:rFonts w:ascii="仿宋_GB2312" w:eastAsia="仿宋_GB2312" w:hAnsi="仿宋" w:hint="eastAsia"/>
          <w:color w:val="000000"/>
          <w:w w:val="90"/>
          <w:sz w:val="24"/>
          <w:u w:val="single"/>
        </w:rPr>
        <w:t xml:space="preserve">                             </w:t>
      </w:r>
    </w:p>
    <w:p w:rsidR="001D0CB0" w:rsidRPr="00303051" w:rsidRDefault="001D0CB0" w:rsidP="001D0CB0">
      <w:pPr>
        <w:tabs>
          <w:tab w:val="left" w:pos="6360"/>
        </w:tabs>
        <w:spacing w:line="360" w:lineRule="auto"/>
        <w:ind w:firstLineChars="227" w:firstLine="489"/>
        <w:rPr>
          <w:rFonts w:ascii="仿宋_GB2312" w:eastAsia="仿宋_GB2312" w:hAnsi="仿宋" w:cs="仿宋_GB2312"/>
          <w:color w:val="000000"/>
          <w:w w:val="90"/>
          <w:sz w:val="24"/>
        </w:rPr>
      </w:pPr>
      <w:r w:rsidRPr="00303051">
        <w:rPr>
          <w:rFonts w:ascii="仿宋_GB2312" w:eastAsia="仿宋_GB2312" w:hAnsi="仿宋" w:cs="仿宋_GB2312" w:hint="eastAsia"/>
          <w:color w:val="000000"/>
          <w:w w:val="90"/>
          <w:sz w:val="24"/>
        </w:rPr>
        <w:t>姓名：</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性别：</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年龄：</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身份证号：</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职务：</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系</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的法定代表人。</w:t>
      </w:r>
      <w:r w:rsidRPr="00303051">
        <w:rPr>
          <w:rFonts w:ascii="仿宋_GB2312" w:eastAsia="仿宋_GB2312" w:hAnsi="仿宋" w:cs="仿宋_GB2312"/>
          <w:color w:val="000000"/>
          <w:w w:val="90"/>
          <w:sz w:val="24"/>
        </w:rPr>
        <w:t xml:space="preserve">  </w:t>
      </w:r>
    </w:p>
    <w:p w:rsidR="001D0CB0" w:rsidRPr="00303051" w:rsidRDefault="001D0CB0" w:rsidP="001D0CB0">
      <w:pPr>
        <w:tabs>
          <w:tab w:val="left" w:pos="6360"/>
        </w:tabs>
        <w:spacing w:line="360" w:lineRule="auto"/>
        <w:ind w:firstLineChars="227" w:firstLine="489"/>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特此证明</w:t>
      </w:r>
    </w:p>
    <w:p w:rsidR="001D0CB0" w:rsidRPr="00303051" w:rsidRDefault="001D0CB0" w:rsidP="001D0CB0">
      <w:pPr>
        <w:tabs>
          <w:tab w:val="left" w:pos="6360"/>
        </w:tabs>
        <w:spacing w:line="360" w:lineRule="auto"/>
        <w:ind w:firstLine="480"/>
        <w:rPr>
          <w:rFonts w:ascii="仿宋_GB2312" w:eastAsia="仿宋_GB2312" w:hAnsi="仿宋"/>
          <w:color w:val="000000"/>
          <w:w w:val="90"/>
          <w:sz w:val="24"/>
          <w:u w:val="single"/>
        </w:rPr>
      </w:pPr>
    </w:p>
    <w:p w:rsidR="001D0CB0" w:rsidRPr="00303051" w:rsidRDefault="001D0CB0" w:rsidP="001D0CB0">
      <w:pPr>
        <w:spacing w:line="360" w:lineRule="auto"/>
        <w:rPr>
          <w:rFonts w:ascii="仿宋_GB2312" w:eastAsia="仿宋_GB2312" w:hAnsi="仿宋"/>
          <w:color w:val="000000"/>
          <w:w w:val="90"/>
          <w:sz w:val="24"/>
          <w:u w:val="single"/>
        </w:rPr>
      </w:pPr>
    </w:p>
    <w:p w:rsidR="001D0CB0" w:rsidRPr="00303051" w:rsidRDefault="001D0CB0" w:rsidP="001D0CB0">
      <w:pPr>
        <w:wordWrap w:val="0"/>
        <w:spacing w:line="360" w:lineRule="auto"/>
        <w:ind w:right="432"/>
        <w:jc w:val="center"/>
        <w:rPr>
          <w:rFonts w:ascii="仿宋_GB2312" w:eastAsia="仿宋_GB2312" w:hAnsi="仿宋" w:cs="仿宋_GB2312"/>
          <w:color w:val="000000"/>
          <w:w w:val="90"/>
          <w:sz w:val="24"/>
        </w:rPr>
      </w:pPr>
      <w:r w:rsidRPr="00303051">
        <w:rPr>
          <w:rFonts w:ascii="仿宋_GB2312" w:eastAsia="仿宋_GB2312" w:hAnsi="仿宋" w:cs="仿宋_GB2312" w:hint="eastAsia"/>
          <w:color w:val="000000"/>
          <w:w w:val="90"/>
          <w:sz w:val="24"/>
        </w:rPr>
        <w:t xml:space="preserve">                            投标人：</w:t>
      </w:r>
      <w:r w:rsidRPr="00303051">
        <w:rPr>
          <w:rFonts w:ascii="仿宋_GB2312" w:eastAsia="仿宋_GB2312" w:hAnsi="仿宋" w:cs="仿宋_GB2312"/>
          <w:color w:val="000000"/>
          <w:w w:val="90"/>
          <w:sz w:val="24"/>
        </w:rPr>
        <w:t>(</w:t>
      </w:r>
      <w:r w:rsidRPr="00303051">
        <w:rPr>
          <w:rFonts w:ascii="仿宋_GB2312" w:eastAsia="仿宋_GB2312" w:hAnsi="仿宋" w:cs="仿宋_GB2312" w:hint="eastAsia"/>
          <w:color w:val="000000"/>
          <w:w w:val="90"/>
          <w:sz w:val="24"/>
        </w:rPr>
        <w:t>单位公章</w:t>
      </w:r>
      <w:r w:rsidRPr="00303051">
        <w:rPr>
          <w:rFonts w:ascii="仿宋_GB2312" w:eastAsia="仿宋_GB2312" w:hAnsi="仿宋" w:cs="仿宋_GB2312"/>
          <w:color w:val="000000"/>
          <w:w w:val="90"/>
          <w:sz w:val="24"/>
        </w:rPr>
        <w:t xml:space="preserve">)       </w:t>
      </w:r>
    </w:p>
    <w:p w:rsidR="001D0CB0" w:rsidRPr="00303051" w:rsidRDefault="001D0CB0" w:rsidP="001D0CB0">
      <w:pPr>
        <w:wordWrap w:val="0"/>
        <w:ind w:right="432" w:firstLineChars="2145" w:firstLine="4625"/>
        <w:rPr>
          <w:rFonts w:ascii="仿宋_GB2312" w:eastAsia="仿宋_GB2312" w:hAnsi="仿宋" w:cs="仿宋_GB2312"/>
          <w:color w:val="000000"/>
          <w:w w:val="90"/>
          <w:sz w:val="24"/>
        </w:rPr>
      </w:pPr>
      <w:r w:rsidRPr="00303051">
        <w:rPr>
          <w:rFonts w:ascii="仿宋_GB2312" w:eastAsia="仿宋_GB2312" w:hAnsi="仿宋" w:cs="仿宋_GB2312" w:hint="eastAsia"/>
          <w:color w:val="000000"/>
          <w:w w:val="90"/>
          <w:sz w:val="24"/>
        </w:rPr>
        <w:t>日  期：</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年</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月</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日</w:t>
      </w:r>
      <w:r w:rsidRPr="00303051">
        <w:rPr>
          <w:rFonts w:ascii="仿宋_GB2312" w:eastAsia="仿宋_GB2312" w:hAnsi="仿宋" w:cs="仿宋_GB2312"/>
          <w:color w:val="000000"/>
          <w:w w:val="90"/>
          <w:sz w:val="24"/>
        </w:rPr>
        <w:t xml:space="preserve">    </w:t>
      </w:r>
    </w:p>
    <w:p w:rsidR="001D0CB0" w:rsidRPr="00303051" w:rsidRDefault="001D0CB0" w:rsidP="001D0CB0">
      <w:pPr>
        <w:rPr>
          <w:rFonts w:ascii="仿宋_GB2312" w:eastAsia="仿宋_GB2312" w:hAnsi="仿宋"/>
          <w:color w:val="000000"/>
          <w:w w:val="90"/>
          <w:sz w:val="24"/>
        </w:rPr>
      </w:pPr>
    </w:p>
    <w:p w:rsidR="001D0CB0" w:rsidRPr="00303051" w:rsidRDefault="001D0CB0" w:rsidP="001D0CB0">
      <w:pPr>
        <w:rPr>
          <w:rFonts w:ascii="仿宋_GB2312" w:eastAsia="仿宋_GB2312" w:hAnsi="仿宋"/>
          <w:color w:val="000000"/>
          <w:w w:val="90"/>
          <w:sz w:val="24"/>
        </w:rPr>
      </w:pPr>
    </w:p>
    <w:p w:rsidR="001D0CB0" w:rsidRPr="00303051" w:rsidRDefault="001D0CB0" w:rsidP="001D0CB0">
      <w:pPr>
        <w:ind w:firstLineChars="199" w:firstLine="429"/>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注：需附法定代表人身份证复印件，加盖公章。</w:t>
      </w:r>
    </w:p>
    <w:p w:rsidR="001D0CB0" w:rsidRPr="00303051" w:rsidRDefault="001D0CB0" w:rsidP="001D0CB0">
      <w:pPr>
        <w:rPr>
          <w:rFonts w:ascii="仿宋_GB2312" w:eastAsia="仿宋_GB2312"/>
          <w:b/>
          <w:color w:val="000000"/>
          <w:sz w:val="24"/>
        </w:rPr>
      </w:pPr>
      <w:r w:rsidRPr="00303051">
        <w:rPr>
          <w:color w:val="000000"/>
        </w:rPr>
        <w:br w:type="page"/>
      </w:r>
      <w:r w:rsidRPr="00303051">
        <w:rPr>
          <w:rFonts w:ascii="仿宋_GB2312" w:eastAsia="仿宋_GB2312" w:hint="eastAsia"/>
          <w:bCs/>
          <w:color w:val="000000"/>
          <w:sz w:val="28"/>
          <w:szCs w:val="28"/>
        </w:rPr>
        <w:lastRenderedPageBreak/>
        <w:t>附件6</w:t>
      </w:r>
    </w:p>
    <w:p w:rsidR="001D0CB0" w:rsidRPr="00303051" w:rsidRDefault="001D0CB0" w:rsidP="001D0CB0">
      <w:pPr>
        <w:spacing w:line="500" w:lineRule="exact"/>
        <w:jc w:val="center"/>
        <w:rPr>
          <w:rFonts w:ascii="仿宋_GB2312" w:eastAsia="仿宋_GB2312" w:hAnsi="仿宋"/>
          <w:b/>
          <w:bCs/>
          <w:color w:val="000000"/>
          <w:w w:val="90"/>
          <w:sz w:val="36"/>
          <w:szCs w:val="36"/>
        </w:rPr>
      </w:pPr>
      <w:r w:rsidRPr="00303051">
        <w:rPr>
          <w:rFonts w:ascii="仿宋_GB2312" w:eastAsia="仿宋_GB2312" w:hAnsi="仿宋" w:cs="仿宋_GB2312" w:hint="eastAsia"/>
          <w:b/>
          <w:bCs/>
          <w:color w:val="000000"/>
          <w:w w:val="90"/>
          <w:sz w:val="36"/>
          <w:szCs w:val="36"/>
        </w:rPr>
        <w:t>6、法定代表人授权书</w:t>
      </w:r>
    </w:p>
    <w:p w:rsidR="001D0CB0" w:rsidRPr="00303051" w:rsidRDefault="001D0CB0" w:rsidP="001D0CB0">
      <w:pPr>
        <w:spacing w:line="500" w:lineRule="exact"/>
        <w:rPr>
          <w:rFonts w:ascii="仿宋_GB2312" w:eastAsia="仿宋_GB2312" w:hAnsi="仿宋"/>
          <w:b/>
          <w:bCs/>
          <w:color w:val="000000"/>
          <w:w w:val="90"/>
          <w:sz w:val="24"/>
        </w:rPr>
      </w:pPr>
    </w:p>
    <w:p w:rsidR="001D0CB0" w:rsidRPr="00303051" w:rsidRDefault="001D0CB0" w:rsidP="001D0CB0">
      <w:pPr>
        <w:pStyle w:val="a5"/>
        <w:snapToGrid w:val="0"/>
        <w:spacing w:line="520" w:lineRule="exact"/>
        <w:ind w:firstLineChars="200" w:firstLine="431"/>
        <w:jc w:val="left"/>
        <w:rPr>
          <w:rFonts w:ascii="仿宋_GB2312" w:eastAsia="仿宋_GB2312" w:hAnsi="仿宋"/>
          <w:color w:val="000000"/>
          <w:w w:val="90"/>
          <w:sz w:val="24"/>
          <w:szCs w:val="24"/>
        </w:rPr>
      </w:pPr>
      <w:r w:rsidRPr="00303051">
        <w:rPr>
          <w:rFonts w:ascii="仿宋_GB2312" w:eastAsia="仿宋_GB2312" w:hAnsi="仿宋" w:cs="仿宋_GB2312" w:hint="eastAsia"/>
          <w:color w:val="000000"/>
          <w:w w:val="90"/>
          <w:sz w:val="24"/>
          <w:szCs w:val="24"/>
          <w:u w:val="single"/>
        </w:rPr>
        <w:t>（投标人全称）</w:t>
      </w:r>
      <w:r w:rsidRPr="00303051">
        <w:rPr>
          <w:rFonts w:ascii="仿宋_GB2312" w:eastAsia="仿宋_GB2312" w:hAnsi="仿宋" w:cs="仿宋_GB2312"/>
          <w:color w:val="000000"/>
          <w:w w:val="90"/>
          <w:sz w:val="24"/>
          <w:szCs w:val="24"/>
          <w:u w:val="single"/>
        </w:rPr>
        <w:t xml:space="preserve"> </w:t>
      </w:r>
      <w:r w:rsidRPr="00303051">
        <w:rPr>
          <w:rFonts w:ascii="仿宋_GB2312" w:eastAsia="仿宋_GB2312" w:hAnsi="仿宋" w:cs="仿宋_GB2312" w:hint="eastAsia"/>
          <w:color w:val="000000"/>
          <w:w w:val="90"/>
          <w:sz w:val="24"/>
          <w:szCs w:val="24"/>
        </w:rPr>
        <w:t>法定代表人（法定代表人的名字应与工商营业执照登记的一致）</w:t>
      </w:r>
      <w:r w:rsidRPr="00303051">
        <w:rPr>
          <w:rFonts w:ascii="仿宋_GB2312" w:eastAsia="仿宋_GB2312" w:hAnsi="仿宋" w:cs="仿宋_GB2312"/>
          <w:color w:val="000000"/>
          <w:w w:val="90"/>
          <w:sz w:val="24"/>
          <w:szCs w:val="24"/>
          <w:u w:val="single"/>
        </w:rPr>
        <w:t xml:space="preserve">          </w:t>
      </w:r>
      <w:r w:rsidRPr="00303051">
        <w:rPr>
          <w:rFonts w:ascii="仿宋_GB2312" w:eastAsia="仿宋_GB2312" w:hAnsi="仿宋" w:cs="仿宋_GB2312" w:hint="eastAsia"/>
          <w:color w:val="000000"/>
          <w:w w:val="90"/>
          <w:sz w:val="24"/>
          <w:szCs w:val="24"/>
        </w:rPr>
        <w:t>授权</w:t>
      </w:r>
      <w:r w:rsidRPr="00303051">
        <w:rPr>
          <w:rFonts w:ascii="仿宋_GB2312" w:eastAsia="仿宋_GB2312" w:hAnsi="仿宋" w:cs="仿宋_GB2312" w:hint="eastAsia"/>
          <w:color w:val="000000"/>
          <w:w w:val="90"/>
          <w:sz w:val="24"/>
          <w:szCs w:val="24"/>
          <w:u w:val="single"/>
        </w:rPr>
        <w:t>（投标人代表姓名）</w:t>
      </w:r>
      <w:r w:rsidRPr="00303051">
        <w:rPr>
          <w:rFonts w:ascii="仿宋_GB2312" w:eastAsia="仿宋_GB2312" w:hAnsi="仿宋" w:cs="仿宋_GB2312" w:hint="eastAsia"/>
          <w:color w:val="000000"/>
          <w:w w:val="90"/>
          <w:sz w:val="24"/>
          <w:szCs w:val="24"/>
        </w:rPr>
        <w:t>为投标人代表，代表本公司参加贵司组织的</w:t>
      </w:r>
      <w:r w:rsidRPr="00303051">
        <w:rPr>
          <w:rFonts w:ascii="仿宋_GB2312" w:eastAsia="仿宋_GB2312" w:hAnsi="仿宋" w:cs="仿宋_GB2312"/>
          <w:color w:val="000000"/>
          <w:w w:val="90"/>
          <w:sz w:val="24"/>
          <w:szCs w:val="24"/>
          <w:u w:val="single"/>
        </w:rPr>
        <w:t xml:space="preserve">                </w:t>
      </w:r>
      <w:r w:rsidRPr="00303051">
        <w:rPr>
          <w:rFonts w:ascii="仿宋_GB2312" w:eastAsia="仿宋_GB2312" w:hAnsi="仿宋" w:cs="仿宋_GB2312" w:hint="eastAsia"/>
          <w:color w:val="000000"/>
          <w:w w:val="90"/>
          <w:sz w:val="24"/>
          <w:szCs w:val="24"/>
        </w:rPr>
        <w:t>项目（招标编号：</w:t>
      </w:r>
      <w:r w:rsidRPr="00303051">
        <w:rPr>
          <w:rFonts w:ascii="仿宋_GB2312" w:eastAsia="仿宋_GB2312" w:hAnsi="仿宋" w:cs="仿宋_GB2312"/>
          <w:color w:val="000000"/>
          <w:w w:val="90"/>
          <w:sz w:val="24"/>
          <w:szCs w:val="24"/>
          <w:u w:val="single"/>
        </w:rPr>
        <w:t xml:space="preserve">          </w:t>
      </w:r>
      <w:r w:rsidRPr="00303051">
        <w:rPr>
          <w:rFonts w:ascii="仿宋_GB2312" w:eastAsia="仿宋_GB2312" w:hAnsi="仿宋" w:cs="仿宋_GB2312" w:hint="eastAsia"/>
          <w:color w:val="000000"/>
          <w:w w:val="90"/>
          <w:sz w:val="24"/>
          <w:szCs w:val="24"/>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权。特此授权。</w:t>
      </w:r>
    </w:p>
    <w:p w:rsidR="001D0CB0" w:rsidRPr="00303051" w:rsidRDefault="001D0CB0" w:rsidP="001D0CB0">
      <w:pPr>
        <w:pStyle w:val="a5"/>
        <w:snapToGrid w:val="0"/>
        <w:spacing w:line="520" w:lineRule="exact"/>
        <w:ind w:firstLineChars="200" w:firstLine="431"/>
        <w:jc w:val="left"/>
        <w:rPr>
          <w:rFonts w:ascii="仿宋_GB2312" w:eastAsia="仿宋_GB2312" w:hAnsi="仿宋"/>
          <w:color w:val="000000"/>
          <w:w w:val="90"/>
          <w:sz w:val="24"/>
          <w:szCs w:val="24"/>
        </w:rPr>
      </w:pPr>
      <w:r w:rsidRPr="00303051">
        <w:rPr>
          <w:rFonts w:ascii="仿宋_GB2312" w:eastAsia="仿宋_GB2312" w:hAnsi="仿宋" w:cs="仿宋_GB2312" w:hint="eastAsia"/>
          <w:color w:val="000000"/>
          <w:w w:val="90"/>
          <w:sz w:val="24"/>
          <w:szCs w:val="24"/>
        </w:rPr>
        <w:t>本授权书自出具之日起生效。</w:t>
      </w:r>
    </w:p>
    <w:p w:rsidR="001D0CB0" w:rsidRPr="00303051" w:rsidRDefault="001D0CB0" w:rsidP="001D0CB0">
      <w:pPr>
        <w:adjustRightInd w:val="0"/>
        <w:snapToGrid w:val="0"/>
        <w:spacing w:line="520" w:lineRule="exact"/>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投标人代表：</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性</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别：</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i/>
          <w:iCs/>
          <w:color w:val="000000"/>
          <w:w w:val="90"/>
          <w:sz w:val="24"/>
          <w:u w:val="single"/>
        </w:rPr>
        <w:t xml:space="preserve">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身份证号：</w:t>
      </w:r>
      <w:r w:rsidRPr="00303051">
        <w:rPr>
          <w:rFonts w:ascii="仿宋_GB2312" w:eastAsia="仿宋_GB2312" w:hAnsi="仿宋" w:cs="仿宋_GB2312"/>
          <w:color w:val="000000"/>
          <w:w w:val="90"/>
          <w:sz w:val="24"/>
          <w:u w:val="single"/>
        </w:rPr>
        <w:t xml:space="preserve">              </w:t>
      </w:r>
    </w:p>
    <w:p w:rsidR="001D0CB0" w:rsidRPr="00303051" w:rsidRDefault="001D0CB0" w:rsidP="001D0CB0">
      <w:pPr>
        <w:adjustRightInd w:val="0"/>
        <w:snapToGrid w:val="0"/>
        <w:spacing w:line="520" w:lineRule="exact"/>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 xml:space="preserve">单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位：</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部</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门：</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职</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务：</w:t>
      </w:r>
      <w:r w:rsidRPr="00303051">
        <w:rPr>
          <w:rFonts w:ascii="仿宋_GB2312" w:eastAsia="仿宋_GB2312" w:hAnsi="仿宋" w:cs="仿宋_GB2312"/>
          <w:color w:val="000000"/>
          <w:w w:val="90"/>
          <w:sz w:val="24"/>
          <w:u w:val="single"/>
        </w:rPr>
        <w:t xml:space="preserve">                 </w:t>
      </w:r>
    </w:p>
    <w:p w:rsidR="001D0CB0" w:rsidRPr="00303051" w:rsidRDefault="001D0CB0" w:rsidP="001D0CB0">
      <w:pPr>
        <w:adjustRightInd w:val="0"/>
        <w:snapToGrid w:val="0"/>
        <w:spacing w:line="520" w:lineRule="exact"/>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详细通讯地址：</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邮政编码</w:t>
      </w:r>
      <w:r w:rsidRPr="00303051">
        <w:rPr>
          <w:rFonts w:ascii="仿宋_GB2312" w:eastAsia="仿宋_GB2312" w:hAnsi="仿宋" w:cs="仿宋_GB2312"/>
          <w:color w:val="000000"/>
          <w:w w:val="90"/>
          <w:sz w:val="24"/>
        </w:rPr>
        <w:t>:</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电</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话：</w:t>
      </w:r>
      <w:r w:rsidRPr="00303051">
        <w:rPr>
          <w:rFonts w:ascii="仿宋_GB2312" w:eastAsia="仿宋_GB2312" w:hAnsi="仿宋" w:cs="仿宋_GB2312"/>
          <w:color w:val="000000"/>
          <w:w w:val="90"/>
          <w:sz w:val="24"/>
          <w:u w:val="single"/>
        </w:rPr>
        <w:t xml:space="preserve">                 </w:t>
      </w:r>
    </w:p>
    <w:p w:rsidR="001D0CB0" w:rsidRPr="00303051" w:rsidRDefault="001D0CB0" w:rsidP="001D0CB0">
      <w:pPr>
        <w:adjustRightInd w:val="0"/>
        <w:snapToGrid w:val="0"/>
        <w:spacing w:line="520" w:lineRule="exact"/>
        <w:jc w:val="center"/>
        <w:rPr>
          <w:rFonts w:ascii="仿宋_GB2312" w:eastAsia="仿宋_GB2312" w:hAnsi="仿宋"/>
          <w:color w:val="000000"/>
          <w:w w:val="9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27"/>
      </w:tblGrid>
      <w:tr w:rsidR="001D0CB0" w:rsidRPr="00303051" w:rsidTr="00F44F07">
        <w:trPr>
          <w:trHeight w:val="2177"/>
        </w:trPr>
        <w:tc>
          <w:tcPr>
            <w:tcW w:w="9527" w:type="dxa"/>
            <w:tcBorders>
              <w:top w:val="single" w:sz="4" w:space="0" w:color="auto"/>
              <w:left w:val="single" w:sz="4" w:space="0" w:color="auto"/>
              <w:bottom w:val="single" w:sz="4" w:space="0" w:color="auto"/>
              <w:right w:val="single" w:sz="4" w:space="0" w:color="auto"/>
            </w:tcBorders>
          </w:tcPr>
          <w:p w:rsidR="001D0CB0" w:rsidRPr="00303051" w:rsidRDefault="001D0CB0" w:rsidP="00F44F07">
            <w:pPr>
              <w:adjustRightInd w:val="0"/>
              <w:snapToGrid w:val="0"/>
              <w:spacing w:line="520" w:lineRule="exact"/>
              <w:ind w:left="180"/>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附：被授权人合格有效的身份证正、背面复印件</w:t>
            </w:r>
          </w:p>
          <w:p w:rsidR="001D0CB0" w:rsidRPr="00303051" w:rsidRDefault="001D0CB0" w:rsidP="00F44F07">
            <w:pPr>
              <w:adjustRightInd w:val="0"/>
              <w:snapToGrid w:val="0"/>
              <w:spacing w:line="520" w:lineRule="exact"/>
              <w:jc w:val="center"/>
              <w:rPr>
                <w:rFonts w:ascii="仿宋_GB2312" w:eastAsia="仿宋_GB2312" w:hAnsi="仿宋"/>
                <w:color w:val="000000"/>
                <w:w w:val="90"/>
                <w:sz w:val="24"/>
              </w:rPr>
            </w:pPr>
          </w:p>
          <w:p w:rsidR="001D0CB0" w:rsidRPr="00303051" w:rsidRDefault="001D0CB0" w:rsidP="00F44F07">
            <w:pPr>
              <w:adjustRightInd w:val="0"/>
              <w:snapToGrid w:val="0"/>
              <w:spacing w:line="520" w:lineRule="exact"/>
              <w:jc w:val="center"/>
              <w:rPr>
                <w:rFonts w:ascii="仿宋_GB2312" w:eastAsia="仿宋_GB2312" w:hAnsi="仿宋"/>
                <w:color w:val="000000"/>
                <w:w w:val="90"/>
                <w:sz w:val="24"/>
              </w:rPr>
            </w:pPr>
          </w:p>
          <w:p w:rsidR="001D0CB0" w:rsidRPr="00303051" w:rsidRDefault="001D0CB0" w:rsidP="00F44F07">
            <w:pPr>
              <w:adjustRightInd w:val="0"/>
              <w:snapToGrid w:val="0"/>
              <w:spacing w:line="520" w:lineRule="exact"/>
              <w:jc w:val="center"/>
              <w:rPr>
                <w:rFonts w:ascii="仿宋_GB2312" w:eastAsia="仿宋_GB2312" w:hAnsi="仿宋"/>
                <w:color w:val="000000"/>
                <w:w w:val="90"/>
                <w:sz w:val="24"/>
              </w:rPr>
            </w:pPr>
          </w:p>
        </w:tc>
      </w:tr>
    </w:tbl>
    <w:p w:rsidR="001D0CB0" w:rsidRPr="00303051" w:rsidRDefault="001D0CB0" w:rsidP="001D0CB0">
      <w:pPr>
        <w:adjustRightInd w:val="0"/>
        <w:snapToGrid w:val="0"/>
        <w:spacing w:line="520" w:lineRule="exact"/>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授权方</w:t>
      </w:r>
    </w:p>
    <w:p w:rsidR="001D0CB0" w:rsidRPr="00303051" w:rsidRDefault="001D0CB0" w:rsidP="001D0CB0">
      <w:pPr>
        <w:adjustRightInd w:val="0"/>
        <w:snapToGrid w:val="0"/>
        <w:spacing w:line="520" w:lineRule="exact"/>
        <w:ind w:firstLineChars="200" w:firstLine="431"/>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投标人（盖公章）：</w:t>
      </w:r>
      <w:r w:rsidRPr="00303051">
        <w:rPr>
          <w:rFonts w:ascii="仿宋_GB2312" w:eastAsia="仿宋_GB2312" w:hAnsi="仿宋" w:cs="仿宋_GB2312"/>
          <w:color w:val="000000"/>
          <w:w w:val="90"/>
          <w:sz w:val="24"/>
          <w:u w:val="single"/>
        </w:rPr>
        <w:t xml:space="preserve">                  </w:t>
      </w:r>
    </w:p>
    <w:p w:rsidR="001D0CB0" w:rsidRPr="00303051" w:rsidRDefault="001D0CB0" w:rsidP="001D0CB0">
      <w:pPr>
        <w:adjustRightInd w:val="0"/>
        <w:snapToGrid w:val="0"/>
        <w:spacing w:line="520" w:lineRule="exact"/>
        <w:ind w:firstLineChars="150" w:firstLine="323"/>
        <w:rPr>
          <w:rFonts w:ascii="仿宋_GB2312" w:eastAsia="仿宋_GB2312" w:hAnsi="仿宋"/>
          <w:color w:val="000000"/>
          <w:w w:val="90"/>
          <w:sz w:val="24"/>
        </w:rPr>
      </w:pP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法定代表人（签字或盖章）：</w:t>
      </w:r>
      <w:r w:rsidRPr="00303051">
        <w:rPr>
          <w:rFonts w:ascii="仿宋_GB2312" w:eastAsia="仿宋_GB2312" w:hAnsi="仿宋" w:cs="仿宋_GB2312"/>
          <w:color w:val="000000"/>
          <w:w w:val="90"/>
          <w:sz w:val="24"/>
          <w:u w:val="single"/>
        </w:rPr>
        <w:t xml:space="preserve">          </w:t>
      </w:r>
    </w:p>
    <w:p w:rsidR="001D0CB0" w:rsidRPr="00303051" w:rsidRDefault="001D0CB0" w:rsidP="001D0CB0">
      <w:pPr>
        <w:adjustRightInd w:val="0"/>
        <w:snapToGrid w:val="0"/>
        <w:spacing w:line="520" w:lineRule="exact"/>
        <w:ind w:firstLineChars="200" w:firstLine="431"/>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日</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期：</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年</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月</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日</w:t>
      </w:r>
    </w:p>
    <w:p w:rsidR="001D0CB0" w:rsidRPr="00303051" w:rsidRDefault="001D0CB0" w:rsidP="001D0CB0">
      <w:pPr>
        <w:adjustRightInd w:val="0"/>
        <w:snapToGrid w:val="0"/>
        <w:spacing w:line="520" w:lineRule="exact"/>
        <w:jc w:val="center"/>
        <w:rPr>
          <w:rFonts w:ascii="仿宋_GB2312" w:eastAsia="仿宋_GB2312" w:hAnsi="仿宋"/>
          <w:color w:val="000000"/>
          <w:w w:val="90"/>
          <w:sz w:val="24"/>
        </w:rPr>
      </w:pPr>
    </w:p>
    <w:p w:rsidR="001D0CB0" w:rsidRPr="00303051" w:rsidRDefault="001D0CB0" w:rsidP="001D0CB0">
      <w:pPr>
        <w:adjustRightInd w:val="0"/>
        <w:snapToGrid w:val="0"/>
        <w:spacing w:line="520" w:lineRule="exact"/>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接受授权方</w:t>
      </w:r>
    </w:p>
    <w:p w:rsidR="001D0CB0" w:rsidRPr="00303051" w:rsidRDefault="001D0CB0" w:rsidP="001D0CB0">
      <w:pPr>
        <w:adjustRightInd w:val="0"/>
        <w:snapToGrid w:val="0"/>
        <w:spacing w:line="520" w:lineRule="exact"/>
        <w:ind w:firstLineChars="200" w:firstLine="431"/>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投标人代表（签字）：</w:t>
      </w:r>
      <w:r w:rsidRPr="00303051">
        <w:rPr>
          <w:rFonts w:ascii="仿宋_GB2312" w:eastAsia="仿宋_GB2312" w:hAnsi="仿宋" w:cs="仿宋_GB2312"/>
          <w:color w:val="000000"/>
          <w:w w:val="90"/>
          <w:sz w:val="24"/>
          <w:u w:val="single"/>
        </w:rPr>
        <w:t xml:space="preserve">                </w:t>
      </w:r>
    </w:p>
    <w:p w:rsidR="001D0CB0" w:rsidRPr="00303051" w:rsidRDefault="001D0CB0" w:rsidP="001D0CB0">
      <w:pPr>
        <w:adjustRightInd w:val="0"/>
        <w:snapToGrid w:val="0"/>
        <w:spacing w:line="520" w:lineRule="exact"/>
        <w:ind w:firstLineChars="200" w:firstLine="431"/>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日</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期：</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年</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月</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日</w:t>
      </w:r>
    </w:p>
    <w:p w:rsidR="001D0CB0" w:rsidRPr="00303051" w:rsidRDefault="001D0CB0" w:rsidP="001D0CB0">
      <w:pPr>
        <w:spacing w:line="360" w:lineRule="auto"/>
        <w:ind w:left="413" w:hangingChars="196" w:hanging="413"/>
        <w:rPr>
          <w:rFonts w:ascii="仿宋_GB2312" w:eastAsia="仿宋_GB2312"/>
          <w:b/>
          <w:bCs/>
          <w:color w:val="000000"/>
        </w:rPr>
      </w:pPr>
      <w:r w:rsidRPr="00303051">
        <w:rPr>
          <w:rFonts w:ascii="仿宋_GB2312" w:eastAsia="仿宋_GB2312" w:cs="仿宋_GB2312"/>
          <w:b/>
          <w:bCs/>
          <w:color w:val="000000"/>
        </w:rPr>
        <w:t xml:space="preserve">     </w:t>
      </w:r>
    </w:p>
    <w:p w:rsidR="001D0CB0" w:rsidRPr="00303051" w:rsidRDefault="001D0CB0" w:rsidP="001D0CB0">
      <w:pPr>
        <w:pStyle w:val="2"/>
        <w:tabs>
          <w:tab w:val="left" w:pos="0"/>
        </w:tabs>
        <w:spacing w:line="360" w:lineRule="auto"/>
        <w:rPr>
          <w:rFonts w:ascii="仿宋_GB2312" w:eastAsia="仿宋_GB2312"/>
          <w:b/>
          <w:bCs/>
          <w:color w:val="000000"/>
        </w:rPr>
      </w:pPr>
    </w:p>
    <w:p w:rsidR="001D0CB0" w:rsidRPr="00303051" w:rsidRDefault="001D0CB0" w:rsidP="001D0CB0">
      <w:pPr>
        <w:pStyle w:val="2"/>
        <w:tabs>
          <w:tab w:val="left" w:pos="0"/>
        </w:tabs>
        <w:spacing w:line="360" w:lineRule="auto"/>
        <w:rPr>
          <w:rFonts w:ascii="仿宋_GB2312" w:eastAsia="仿宋_GB2312"/>
          <w:bCs/>
          <w:color w:val="000000"/>
        </w:rPr>
      </w:pPr>
      <w:r w:rsidRPr="00303051">
        <w:rPr>
          <w:rFonts w:ascii="仿宋_GB2312" w:eastAsia="仿宋_GB2312" w:hint="eastAsia"/>
          <w:bCs/>
          <w:color w:val="000000"/>
        </w:rPr>
        <w:t>附件7</w:t>
      </w:r>
    </w:p>
    <w:p w:rsidR="001D0CB0" w:rsidRPr="00303051" w:rsidRDefault="001D0CB0" w:rsidP="001D0CB0">
      <w:pPr>
        <w:spacing w:line="500" w:lineRule="exact"/>
        <w:jc w:val="center"/>
        <w:rPr>
          <w:rFonts w:ascii="仿宋_GB2312" w:eastAsia="仿宋_GB2312" w:hAnsi="仿宋"/>
          <w:b/>
          <w:bCs/>
          <w:color w:val="000000"/>
          <w:w w:val="90"/>
          <w:sz w:val="36"/>
          <w:szCs w:val="36"/>
        </w:rPr>
      </w:pPr>
      <w:r w:rsidRPr="00303051">
        <w:rPr>
          <w:rFonts w:ascii="仿宋_GB2312" w:eastAsia="仿宋_GB2312" w:hAnsi="仿宋" w:cs="仿宋_GB2312" w:hint="eastAsia"/>
          <w:b/>
          <w:bCs/>
          <w:color w:val="000000"/>
          <w:w w:val="90"/>
          <w:sz w:val="36"/>
          <w:szCs w:val="36"/>
        </w:rPr>
        <w:t>7、投标人廉政保证书</w:t>
      </w:r>
    </w:p>
    <w:p w:rsidR="001D0CB0" w:rsidRPr="00303051" w:rsidRDefault="001D0CB0" w:rsidP="001D0CB0">
      <w:pPr>
        <w:spacing w:line="500" w:lineRule="exact"/>
        <w:jc w:val="center"/>
        <w:rPr>
          <w:rFonts w:ascii="宋体"/>
          <w:color w:val="000000"/>
          <w:sz w:val="32"/>
          <w:szCs w:val="32"/>
        </w:rPr>
      </w:pPr>
    </w:p>
    <w:p w:rsidR="001D0CB0" w:rsidRPr="00303051" w:rsidRDefault="001D0CB0" w:rsidP="001D0CB0">
      <w:pPr>
        <w:pStyle w:val="30"/>
        <w:spacing w:line="320" w:lineRule="exact"/>
        <w:rPr>
          <w:rFonts w:ascii="仿宋_GB2312" w:eastAsia="仿宋_GB2312" w:hAnsi="仿宋" w:cs="仿宋_GB2312"/>
          <w:color w:val="000000"/>
          <w:w w:val="90"/>
          <w:sz w:val="24"/>
        </w:rPr>
      </w:pPr>
      <w:r w:rsidRPr="00303051">
        <w:rPr>
          <w:rFonts w:ascii="仿宋_GB2312" w:eastAsia="仿宋_GB2312" w:hAnsi="仿宋" w:cs="仿宋_GB2312" w:hint="eastAsia"/>
          <w:color w:val="000000"/>
          <w:w w:val="90"/>
          <w:sz w:val="24"/>
        </w:rPr>
        <w:t>致：泉州南石高速公路有限责任公司</w:t>
      </w:r>
    </w:p>
    <w:p w:rsidR="001D0CB0" w:rsidRPr="00303051" w:rsidRDefault="001D0CB0" w:rsidP="001D0CB0">
      <w:pPr>
        <w:spacing w:line="360" w:lineRule="auto"/>
        <w:ind w:firstLineChars="227" w:firstLine="489"/>
        <w:rPr>
          <w:rFonts w:ascii="仿宋_GB2312" w:eastAsia="仿宋_GB2312" w:hAnsi="仿宋"/>
          <w:color w:val="000000"/>
          <w:w w:val="90"/>
          <w:sz w:val="24"/>
        </w:rPr>
      </w:pPr>
      <w:r w:rsidRPr="00303051">
        <w:rPr>
          <w:rFonts w:ascii="仿宋_GB2312" w:eastAsia="仿宋_GB2312" w:hAnsi="仿宋" w:cs="仿宋_GB2312" w:hint="eastAsia"/>
          <w:color w:val="000000"/>
          <w:w w:val="90"/>
          <w:sz w:val="24"/>
        </w:rPr>
        <w:t>为了积极配合贵公司进行</w:t>
      </w:r>
      <w:r w:rsidRPr="00303051">
        <w:rPr>
          <w:rFonts w:ascii="仿宋_GB2312" w:eastAsia="仿宋_GB2312" w:hAnsi="仿宋" w:cs="仿宋_GB2312"/>
          <w:color w:val="000000"/>
          <w:w w:val="90"/>
          <w:sz w:val="24"/>
          <w:u w:val="single"/>
        </w:rPr>
        <w:t xml:space="preserve">                           </w:t>
      </w:r>
      <w:r w:rsidRPr="00303051">
        <w:rPr>
          <w:rFonts w:ascii="仿宋_GB2312" w:eastAsia="仿宋_GB2312" w:hAnsi="仿宋" w:cs="仿宋_GB2312" w:hint="eastAsia"/>
          <w:color w:val="000000"/>
          <w:w w:val="90"/>
          <w:sz w:val="24"/>
        </w:rPr>
        <w:t>项目招标工作，确保此次招标工作的公平、公正、公开，我们保证认真贯彻国家有关廉政和招投标的有关规定，特向贵公司承诺如下事项：</w:t>
      </w:r>
    </w:p>
    <w:p w:rsidR="001D0CB0" w:rsidRPr="00303051" w:rsidRDefault="001D0CB0" w:rsidP="001D0CB0">
      <w:pPr>
        <w:spacing w:line="360" w:lineRule="auto"/>
        <w:ind w:firstLineChars="200" w:firstLine="431"/>
        <w:rPr>
          <w:rFonts w:ascii="仿宋_GB2312" w:eastAsia="仿宋_GB2312" w:hAnsi="仿宋"/>
          <w:color w:val="000000"/>
          <w:w w:val="90"/>
          <w:sz w:val="24"/>
        </w:rPr>
      </w:pPr>
      <w:r w:rsidRPr="00303051">
        <w:rPr>
          <w:rFonts w:ascii="仿宋_GB2312" w:eastAsia="仿宋_GB2312" w:hAnsi="仿宋" w:cs="仿宋_GB2312"/>
          <w:color w:val="000000"/>
          <w:w w:val="90"/>
          <w:sz w:val="24"/>
        </w:rPr>
        <w:t>1</w:t>
      </w:r>
      <w:r w:rsidRPr="00303051">
        <w:rPr>
          <w:rFonts w:ascii="仿宋_GB2312" w:eastAsia="仿宋_GB2312" w:hAnsi="仿宋" w:cs="仿宋_GB2312" w:hint="eastAsia"/>
          <w:color w:val="000000"/>
          <w:w w:val="90"/>
          <w:sz w:val="24"/>
        </w:rPr>
        <w:t>、按照招标文件规定的方式进行投标，不搞招标文件未作要求的任何行为；</w:t>
      </w:r>
    </w:p>
    <w:p w:rsidR="001D0CB0" w:rsidRPr="00303051" w:rsidRDefault="001D0CB0" w:rsidP="001D0CB0">
      <w:pPr>
        <w:spacing w:line="360" w:lineRule="auto"/>
        <w:ind w:firstLineChars="200" w:firstLine="431"/>
        <w:rPr>
          <w:rFonts w:ascii="仿宋_GB2312" w:eastAsia="仿宋_GB2312" w:hAnsi="仿宋"/>
          <w:color w:val="000000"/>
          <w:w w:val="90"/>
          <w:sz w:val="24"/>
        </w:rPr>
      </w:pPr>
      <w:r w:rsidRPr="00303051">
        <w:rPr>
          <w:rFonts w:ascii="仿宋_GB2312" w:eastAsia="仿宋_GB2312" w:hAnsi="仿宋" w:cs="仿宋_GB2312"/>
          <w:color w:val="000000"/>
          <w:w w:val="90"/>
          <w:sz w:val="24"/>
        </w:rPr>
        <w:t>2</w:t>
      </w:r>
      <w:r w:rsidRPr="00303051">
        <w:rPr>
          <w:rFonts w:ascii="仿宋_GB2312" w:eastAsia="仿宋_GB2312" w:hAnsi="仿宋" w:cs="仿宋_GB2312" w:hint="eastAsia"/>
          <w:color w:val="000000"/>
          <w:w w:val="90"/>
          <w:sz w:val="24"/>
        </w:rPr>
        <w:t>、不以任何方式向招标人的任何人赠送礼品、礼金及有价证券；</w:t>
      </w:r>
    </w:p>
    <w:p w:rsidR="001D0CB0" w:rsidRPr="00303051" w:rsidRDefault="001D0CB0" w:rsidP="001D0CB0">
      <w:pPr>
        <w:spacing w:line="360" w:lineRule="auto"/>
        <w:ind w:firstLineChars="200" w:firstLine="431"/>
        <w:rPr>
          <w:rFonts w:ascii="仿宋_GB2312" w:eastAsia="仿宋_GB2312" w:hAnsi="仿宋"/>
          <w:color w:val="000000"/>
          <w:w w:val="90"/>
          <w:sz w:val="24"/>
        </w:rPr>
      </w:pPr>
      <w:r w:rsidRPr="00303051">
        <w:rPr>
          <w:rFonts w:ascii="仿宋_GB2312" w:eastAsia="仿宋_GB2312" w:hAnsi="仿宋" w:cs="仿宋_GB2312"/>
          <w:color w:val="000000"/>
          <w:w w:val="90"/>
          <w:sz w:val="24"/>
        </w:rPr>
        <w:t>3</w:t>
      </w:r>
      <w:r w:rsidRPr="00303051">
        <w:rPr>
          <w:rFonts w:ascii="仿宋_GB2312" w:eastAsia="仿宋_GB2312" w:hAnsi="仿宋" w:cs="仿宋_GB2312" w:hint="eastAsia"/>
          <w:color w:val="000000"/>
          <w:w w:val="90"/>
          <w:sz w:val="24"/>
        </w:rPr>
        <w:t>、不宴请招标人的任何人或请招标人的任何人参加高消费的娱乐活动以及旅游、考察、参观等；</w:t>
      </w:r>
    </w:p>
    <w:p w:rsidR="001D0CB0" w:rsidRPr="00303051" w:rsidRDefault="001D0CB0" w:rsidP="001D0CB0">
      <w:pPr>
        <w:spacing w:line="360" w:lineRule="auto"/>
        <w:ind w:firstLineChars="200" w:firstLine="431"/>
        <w:rPr>
          <w:rFonts w:ascii="仿宋_GB2312" w:eastAsia="仿宋_GB2312" w:hAnsi="仿宋"/>
          <w:color w:val="000000"/>
          <w:w w:val="90"/>
          <w:sz w:val="24"/>
        </w:rPr>
      </w:pPr>
      <w:r w:rsidRPr="00303051">
        <w:rPr>
          <w:rFonts w:ascii="仿宋_GB2312" w:eastAsia="仿宋_GB2312" w:hAnsi="仿宋" w:cs="仿宋_GB2312"/>
          <w:color w:val="000000"/>
          <w:w w:val="90"/>
          <w:sz w:val="24"/>
        </w:rPr>
        <w:t>4</w:t>
      </w:r>
      <w:r w:rsidRPr="00303051">
        <w:rPr>
          <w:rFonts w:ascii="仿宋_GB2312" w:eastAsia="仿宋_GB2312" w:hAnsi="仿宋" w:cs="仿宋_GB2312" w:hint="eastAsia"/>
          <w:color w:val="000000"/>
          <w:w w:val="90"/>
          <w:sz w:val="24"/>
        </w:rPr>
        <w:t>、不以任何形式报销招标人的任何人以及亲友的各种票据及费用；</w:t>
      </w:r>
    </w:p>
    <w:p w:rsidR="001D0CB0" w:rsidRPr="00303051" w:rsidRDefault="001D0CB0" w:rsidP="001D0CB0">
      <w:pPr>
        <w:spacing w:line="360" w:lineRule="auto"/>
        <w:ind w:firstLineChars="200" w:firstLine="431"/>
        <w:rPr>
          <w:rFonts w:ascii="仿宋_GB2312" w:eastAsia="仿宋_GB2312" w:hAnsi="仿宋"/>
          <w:color w:val="000000"/>
          <w:w w:val="90"/>
          <w:sz w:val="24"/>
        </w:rPr>
      </w:pPr>
      <w:r w:rsidRPr="00303051">
        <w:rPr>
          <w:rFonts w:ascii="仿宋_GB2312" w:eastAsia="仿宋_GB2312" w:hAnsi="仿宋" w:cs="仿宋_GB2312"/>
          <w:color w:val="000000"/>
          <w:w w:val="90"/>
          <w:sz w:val="24"/>
        </w:rPr>
        <w:t>5</w:t>
      </w:r>
      <w:r w:rsidRPr="00303051">
        <w:rPr>
          <w:rFonts w:ascii="仿宋_GB2312" w:eastAsia="仿宋_GB2312" w:hAnsi="仿宋" w:cs="仿宋_GB2312" w:hint="eastAsia"/>
          <w:color w:val="000000"/>
          <w:w w:val="90"/>
          <w:sz w:val="24"/>
        </w:rPr>
        <w:t>、不进行可能影响招投标公平、公正的任何活动；</w:t>
      </w:r>
    </w:p>
    <w:p w:rsidR="001D0CB0" w:rsidRPr="00303051" w:rsidRDefault="001D0CB0" w:rsidP="001D0CB0">
      <w:pPr>
        <w:spacing w:line="360" w:lineRule="auto"/>
        <w:ind w:firstLineChars="200" w:firstLine="431"/>
        <w:rPr>
          <w:rFonts w:ascii="仿宋_GB2312" w:eastAsia="仿宋_GB2312" w:hAnsi="仿宋"/>
          <w:color w:val="000000"/>
          <w:w w:val="90"/>
          <w:sz w:val="24"/>
        </w:rPr>
      </w:pPr>
      <w:r w:rsidRPr="00303051">
        <w:rPr>
          <w:rFonts w:ascii="仿宋_GB2312" w:eastAsia="仿宋_GB2312" w:hAnsi="仿宋" w:cs="仿宋_GB2312"/>
          <w:color w:val="000000"/>
          <w:w w:val="90"/>
          <w:sz w:val="24"/>
        </w:rPr>
        <w:t>6</w:t>
      </w:r>
      <w:r w:rsidRPr="00303051">
        <w:rPr>
          <w:rFonts w:ascii="仿宋_GB2312" w:eastAsia="仿宋_GB2312" w:hAnsi="仿宋" w:cs="仿宋_GB2312" w:hint="eastAsia"/>
          <w:color w:val="000000"/>
          <w:w w:val="90"/>
          <w:sz w:val="24"/>
        </w:rPr>
        <w:t>、如违反上述承诺，愿接受取消投标资格及其他任何形式的处理。</w:t>
      </w:r>
    </w:p>
    <w:p w:rsidR="001D0CB0" w:rsidRPr="00303051" w:rsidRDefault="001D0CB0" w:rsidP="001D0CB0">
      <w:pPr>
        <w:spacing w:line="360" w:lineRule="auto"/>
        <w:ind w:firstLineChars="200" w:firstLine="431"/>
        <w:rPr>
          <w:rFonts w:ascii="仿宋_GB2312" w:eastAsia="仿宋_GB2312" w:hAnsi="仿宋"/>
          <w:color w:val="000000"/>
          <w:w w:val="90"/>
          <w:sz w:val="24"/>
        </w:rPr>
      </w:pPr>
    </w:p>
    <w:p w:rsidR="001D0CB0" w:rsidRPr="00303051" w:rsidRDefault="001D0CB0" w:rsidP="001D0CB0">
      <w:pPr>
        <w:adjustRightInd w:val="0"/>
        <w:snapToGrid w:val="0"/>
        <w:spacing w:line="360" w:lineRule="auto"/>
        <w:ind w:leftChars="1500" w:left="3150" w:firstLineChars="1050" w:firstLine="2264"/>
        <w:rPr>
          <w:rFonts w:ascii="仿宋_GB2312" w:eastAsia="仿宋_GB2312" w:hAnsi="仿宋" w:cs="仿宋_GB2312"/>
          <w:color w:val="000000"/>
          <w:w w:val="90"/>
          <w:sz w:val="24"/>
        </w:rPr>
      </w:pPr>
      <w:r w:rsidRPr="00303051">
        <w:rPr>
          <w:rFonts w:ascii="仿宋_GB2312" w:eastAsia="仿宋_GB2312" w:hAnsi="仿宋" w:cs="仿宋_GB2312" w:hint="eastAsia"/>
          <w:color w:val="000000"/>
          <w:w w:val="90"/>
          <w:sz w:val="24"/>
        </w:rPr>
        <w:t>投标人公章：</w:t>
      </w:r>
      <w:r w:rsidRPr="00303051">
        <w:rPr>
          <w:rFonts w:ascii="仿宋_GB2312" w:eastAsia="仿宋_GB2312" w:hAnsi="仿宋" w:cs="仿宋_GB2312"/>
          <w:color w:val="000000"/>
          <w:w w:val="90"/>
          <w:sz w:val="24"/>
        </w:rPr>
        <w:t xml:space="preserve">             </w:t>
      </w:r>
    </w:p>
    <w:p w:rsidR="001D0CB0" w:rsidRPr="00303051" w:rsidRDefault="001D0CB0" w:rsidP="001D0CB0">
      <w:pPr>
        <w:adjustRightInd w:val="0"/>
        <w:snapToGrid w:val="0"/>
        <w:spacing w:line="360" w:lineRule="auto"/>
        <w:ind w:firstLineChars="1500" w:firstLine="3234"/>
        <w:rPr>
          <w:rFonts w:ascii="仿宋_GB2312" w:eastAsia="仿宋_GB2312" w:hAnsi="仿宋" w:cs="仿宋_GB2312"/>
          <w:color w:val="000000"/>
          <w:w w:val="90"/>
          <w:sz w:val="24"/>
        </w:rPr>
      </w:pPr>
      <w:r w:rsidRPr="00303051">
        <w:rPr>
          <w:rFonts w:ascii="仿宋_GB2312" w:eastAsia="仿宋_GB2312" w:hAnsi="仿宋" w:cs="仿宋_GB2312" w:hint="eastAsia"/>
          <w:color w:val="000000"/>
          <w:w w:val="90"/>
          <w:sz w:val="24"/>
        </w:rPr>
        <w:t>法定代表人或其授权的代表人签字：</w:t>
      </w:r>
      <w:r w:rsidRPr="00303051">
        <w:rPr>
          <w:rFonts w:ascii="仿宋_GB2312" w:eastAsia="仿宋_GB2312" w:hAnsi="仿宋" w:cs="仿宋_GB2312"/>
          <w:color w:val="000000"/>
          <w:w w:val="90"/>
          <w:sz w:val="24"/>
        </w:rPr>
        <w:t xml:space="preserve">              </w:t>
      </w:r>
    </w:p>
    <w:p w:rsidR="001D0CB0" w:rsidRPr="00303051" w:rsidRDefault="001D0CB0" w:rsidP="001D0CB0">
      <w:pPr>
        <w:wordWrap w:val="0"/>
        <w:ind w:right="1200"/>
        <w:jc w:val="right"/>
        <w:rPr>
          <w:rFonts w:ascii="仿宋_GB2312" w:eastAsia="仿宋_GB2312" w:hAnsi="仿宋" w:cs="仿宋_GB2312"/>
          <w:color w:val="000000"/>
          <w:w w:val="90"/>
          <w:sz w:val="24"/>
        </w:rPr>
      </w:pPr>
      <w:r w:rsidRPr="00303051">
        <w:rPr>
          <w:rFonts w:ascii="仿宋_GB2312" w:eastAsia="仿宋_GB2312" w:hAnsi="仿宋" w:cs="仿宋_GB2312" w:hint="eastAsia"/>
          <w:color w:val="000000"/>
          <w:w w:val="90"/>
          <w:sz w:val="24"/>
        </w:rPr>
        <w:t>时</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 xml:space="preserve">  </w:t>
      </w:r>
      <w:r w:rsidRPr="00303051">
        <w:rPr>
          <w:rFonts w:ascii="仿宋_GB2312" w:eastAsia="仿宋_GB2312" w:hAnsi="仿宋" w:cs="仿宋_GB2312"/>
          <w:color w:val="000000"/>
          <w:w w:val="90"/>
          <w:sz w:val="24"/>
        </w:rPr>
        <w:t xml:space="preserve">  </w:t>
      </w:r>
      <w:r w:rsidRPr="00303051">
        <w:rPr>
          <w:rFonts w:ascii="仿宋_GB2312" w:eastAsia="仿宋_GB2312" w:hAnsi="仿宋" w:cs="仿宋_GB2312" w:hint="eastAsia"/>
          <w:color w:val="000000"/>
          <w:w w:val="90"/>
          <w:sz w:val="24"/>
        </w:rPr>
        <w:t>间：</w:t>
      </w:r>
      <w:r w:rsidRPr="00303051">
        <w:rPr>
          <w:rFonts w:ascii="仿宋_GB2312" w:eastAsia="仿宋_GB2312" w:hAnsi="仿宋" w:cs="仿宋_GB2312"/>
          <w:color w:val="000000"/>
          <w:w w:val="90"/>
          <w:sz w:val="24"/>
        </w:rPr>
        <w:t xml:space="preserve">              </w:t>
      </w:r>
    </w:p>
    <w:p w:rsidR="001D0CB0" w:rsidRPr="00303051" w:rsidRDefault="001D0CB0" w:rsidP="001D0CB0">
      <w:pPr>
        <w:ind w:left="2698" w:firstLine="1501"/>
        <w:rPr>
          <w:rFonts w:ascii="仿宋_GB2312" w:eastAsia="仿宋_GB2312" w:hAnsi="仿宋"/>
          <w:color w:val="000000"/>
          <w:sz w:val="28"/>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303051" w:rsidRDefault="001D0CB0" w:rsidP="001D0CB0">
      <w:pPr>
        <w:spacing w:line="500" w:lineRule="exact"/>
        <w:ind w:right="280"/>
        <w:rPr>
          <w:rFonts w:ascii="仿宋_GB2312" w:eastAsia="仿宋_GB2312" w:hAnsi="仿宋" w:cs="仿宋_GB2312"/>
          <w:color w:val="000000"/>
          <w:sz w:val="30"/>
          <w:szCs w:val="30"/>
        </w:rPr>
      </w:pPr>
      <w:r w:rsidRPr="00303051">
        <w:rPr>
          <w:rFonts w:ascii="仿宋_GB2312" w:eastAsia="仿宋_GB2312" w:hAnsi="仿宋" w:cs="仿宋_GB2312" w:hint="eastAsia"/>
          <w:color w:val="000000"/>
          <w:sz w:val="30"/>
          <w:szCs w:val="30"/>
        </w:rPr>
        <w:lastRenderedPageBreak/>
        <w:t>附件8</w:t>
      </w:r>
    </w:p>
    <w:p w:rsidR="001D0CB0" w:rsidRPr="00303051" w:rsidRDefault="001D0CB0" w:rsidP="001D0CB0">
      <w:pPr>
        <w:spacing w:line="460" w:lineRule="exact"/>
        <w:ind w:firstLineChars="1221" w:firstLine="2942"/>
        <w:outlineLvl w:val="1"/>
        <w:rPr>
          <w:rFonts w:ascii="宋体" w:hAnsi="宋体" w:cs="宋体"/>
          <w:b/>
          <w:color w:val="000000"/>
          <w:sz w:val="24"/>
          <w:szCs w:val="24"/>
        </w:rPr>
      </w:pPr>
      <w:r w:rsidRPr="00303051">
        <w:rPr>
          <w:rFonts w:ascii="宋体" w:hAnsi="宋体" w:cs="宋体" w:hint="eastAsia"/>
          <w:b/>
          <w:color w:val="000000"/>
          <w:sz w:val="24"/>
          <w:szCs w:val="24"/>
        </w:rPr>
        <w:t>退还投标保证金申请单</w:t>
      </w:r>
    </w:p>
    <w:p w:rsidR="001D0CB0" w:rsidRPr="00303051" w:rsidRDefault="001D0CB0" w:rsidP="001D0CB0">
      <w:pPr>
        <w:jc w:val="center"/>
        <w:rPr>
          <w:rFonts w:ascii="宋体" w:hAnsi="宋体" w:cs="宋体"/>
          <w:b/>
          <w:color w:val="000000"/>
          <w:sz w:val="24"/>
          <w:szCs w:val="24"/>
        </w:rPr>
      </w:pPr>
      <w:r w:rsidRPr="00303051">
        <w:rPr>
          <w:rFonts w:ascii="宋体" w:hAnsi="宋体" w:cs="宋体" w:hint="eastAsia"/>
          <w:b/>
          <w:color w:val="000000"/>
          <w:sz w:val="24"/>
          <w:szCs w:val="24"/>
        </w:rPr>
        <w:t>(未中标方使用)</w:t>
      </w:r>
    </w:p>
    <w:p w:rsidR="001D0CB0" w:rsidRPr="00303051" w:rsidRDefault="001D0CB0" w:rsidP="001D0CB0">
      <w:pPr>
        <w:spacing w:line="360" w:lineRule="auto"/>
        <w:ind w:leftChars="67" w:left="141" w:firstLine="1"/>
        <w:rPr>
          <w:rFonts w:ascii="仿宋" w:eastAsia="仿宋" w:hAnsi="仿宋" w:cs="仿宋"/>
          <w:color w:val="000000"/>
          <w:u w:val="single"/>
        </w:rPr>
      </w:pPr>
      <w:r w:rsidRPr="00303051">
        <w:rPr>
          <w:rFonts w:ascii="仿宋" w:eastAsia="仿宋" w:hAnsi="仿宋" w:cs="仿宋" w:hint="eastAsia"/>
          <w:color w:val="000000"/>
          <w:u w:val="single"/>
        </w:rPr>
        <w:t>泉州南石高速公路有限责任公司：</w:t>
      </w:r>
    </w:p>
    <w:p w:rsidR="001D0CB0" w:rsidRPr="00303051" w:rsidRDefault="001D0CB0" w:rsidP="001D0CB0">
      <w:pPr>
        <w:spacing w:line="360" w:lineRule="auto"/>
        <w:ind w:leftChars="67" w:left="141" w:firstLineChars="150" w:firstLine="315"/>
        <w:rPr>
          <w:rFonts w:ascii="仿宋" w:eastAsia="仿宋" w:hAnsi="仿宋" w:cs="仿宋"/>
          <w:color w:val="000000"/>
          <w:u w:val="single"/>
        </w:rPr>
      </w:pPr>
      <w:r w:rsidRPr="00303051">
        <w:rPr>
          <w:rFonts w:ascii="仿宋" w:eastAsia="仿宋" w:hAnsi="仿宋" w:cs="仿宋" w:hint="eastAsia"/>
          <w:color w:val="000000"/>
          <w:u w:val="single"/>
        </w:rPr>
        <w:t>我公司于      年 　   月  　  日，存入</w:t>
      </w:r>
      <w:r w:rsidRPr="00303051">
        <w:rPr>
          <w:rFonts w:ascii="仿宋" w:eastAsia="仿宋" w:hAnsi="仿宋" w:cs="仿宋" w:hint="eastAsia"/>
          <w:color w:val="000000"/>
        </w:rPr>
        <w:t xml:space="preserve">项目编号为              的（项目名称）           </w:t>
      </w:r>
      <w:r w:rsidRPr="00303051">
        <w:rPr>
          <w:rFonts w:ascii="仿宋" w:eastAsia="仿宋" w:hAnsi="仿宋" w:cs="仿宋" w:hint="eastAsia"/>
          <w:color w:val="000000"/>
          <w:u w:val="single"/>
        </w:rPr>
        <w:t>的投标保证金，款项人民币￥　　 　　元（　　拾　　万　　仟　　佰　　拾　　元　　角　　分）到你公司指定账户。本公司所投该项目未中标，现申请退还投标保证金。</w:t>
      </w:r>
    </w:p>
    <w:p w:rsidR="001D0CB0" w:rsidRPr="00303051" w:rsidRDefault="001D0CB0" w:rsidP="001D0CB0">
      <w:pPr>
        <w:spacing w:line="360" w:lineRule="auto"/>
        <w:ind w:leftChars="67" w:left="141" w:firstLineChars="150" w:firstLine="315"/>
        <w:rPr>
          <w:rFonts w:ascii="仿宋" w:eastAsia="仿宋" w:hAnsi="仿宋" w:cs="仿宋"/>
          <w:color w:val="000000"/>
          <w:u w:val="single"/>
        </w:rPr>
      </w:pPr>
      <w:r w:rsidRPr="00303051">
        <w:rPr>
          <w:rFonts w:ascii="仿宋" w:eastAsia="仿宋" w:hAnsi="仿宋" w:cs="仿宋" w:hint="eastAsia"/>
          <w:color w:val="000000"/>
          <w:u w:val="single"/>
        </w:rPr>
        <w:t xml:space="preserve"> 公司全称：</w:t>
      </w:r>
    </w:p>
    <w:p w:rsidR="001D0CB0" w:rsidRPr="00303051" w:rsidRDefault="001D0CB0" w:rsidP="001D0CB0">
      <w:pPr>
        <w:spacing w:line="360" w:lineRule="auto"/>
        <w:ind w:leftChars="67" w:left="141" w:firstLineChars="150" w:firstLine="315"/>
        <w:rPr>
          <w:rFonts w:ascii="仿宋" w:eastAsia="仿宋" w:hAnsi="仿宋" w:cs="仿宋"/>
          <w:color w:val="000000"/>
          <w:u w:val="single"/>
        </w:rPr>
      </w:pPr>
      <w:r w:rsidRPr="00303051">
        <w:rPr>
          <w:rFonts w:ascii="仿宋" w:eastAsia="仿宋" w:hAnsi="仿宋" w:cs="仿宋" w:hint="eastAsia"/>
          <w:color w:val="000000"/>
          <w:u w:val="single"/>
        </w:rPr>
        <w:t xml:space="preserve"> 开 户 行：</w:t>
      </w:r>
    </w:p>
    <w:p w:rsidR="001D0CB0" w:rsidRPr="00303051" w:rsidRDefault="001D0CB0" w:rsidP="001D0CB0">
      <w:pPr>
        <w:spacing w:line="360" w:lineRule="auto"/>
        <w:ind w:leftChars="67" w:left="141" w:firstLineChars="150" w:firstLine="315"/>
        <w:rPr>
          <w:rFonts w:ascii="仿宋" w:eastAsia="仿宋" w:hAnsi="仿宋" w:cs="仿宋"/>
          <w:color w:val="000000"/>
          <w:u w:val="single"/>
        </w:rPr>
      </w:pPr>
      <w:r w:rsidRPr="00303051">
        <w:rPr>
          <w:rFonts w:ascii="仿宋" w:eastAsia="仿宋" w:hAnsi="仿宋" w:cs="仿宋" w:hint="eastAsia"/>
          <w:color w:val="000000"/>
          <w:u w:val="single"/>
        </w:rPr>
        <w:t xml:space="preserve"> 银行账号：</w:t>
      </w:r>
    </w:p>
    <w:p w:rsidR="001D0CB0" w:rsidRPr="00303051" w:rsidRDefault="001D0CB0" w:rsidP="001D0CB0">
      <w:pPr>
        <w:rPr>
          <w:rFonts w:ascii="仿宋" w:eastAsia="仿宋" w:hAnsi="仿宋" w:cs="仿宋"/>
          <w:color w:val="000000"/>
          <w:u w:val="single"/>
        </w:rPr>
      </w:pPr>
    </w:p>
    <w:p w:rsidR="001D0CB0" w:rsidRPr="00303051" w:rsidRDefault="001D0CB0" w:rsidP="001D0CB0">
      <w:pPr>
        <w:ind w:firstLineChars="100" w:firstLine="210"/>
        <w:rPr>
          <w:rFonts w:ascii="仿宋" w:eastAsia="仿宋" w:hAnsi="仿宋" w:cs="仿宋"/>
          <w:color w:val="000000"/>
          <w:u w:val="single"/>
        </w:rPr>
      </w:pPr>
    </w:p>
    <w:p w:rsidR="001D0CB0" w:rsidRPr="00303051" w:rsidRDefault="001D0CB0" w:rsidP="001D0CB0">
      <w:pPr>
        <w:ind w:firstLineChars="100" w:firstLine="210"/>
        <w:rPr>
          <w:rFonts w:ascii="仿宋" w:eastAsia="仿宋" w:hAnsi="仿宋" w:cs="仿宋"/>
          <w:color w:val="000000"/>
          <w:u w:val="single"/>
        </w:rPr>
      </w:pPr>
    </w:p>
    <w:p w:rsidR="001D0CB0" w:rsidRPr="00303051" w:rsidRDefault="001D0CB0" w:rsidP="001D0CB0">
      <w:pPr>
        <w:ind w:firstLineChars="100" w:firstLine="210"/>
        <w:rPr>
          <w:rFonts w:ascii="仿宋" w:eastAsia="仿宋" w:hAnsi="仿宋" w:cs="仿宋"/>
          <w:color w:val="000000"/>
          <w:u w:val="single"/>
        </w:rPr>
      </w:pPr>
      <w:r w:rsidRPr="00303051">
        <w:rPr>
          <w:rFonts w:ascii="仿宋" w:eastAsia="仿宋" w:hAnsi="仿宋" w:cs="仿宋" w:hint="eastAsia"/>
          <w:color w:val="000000"/>
          <w:u w:val="single"/>
        </w:rPr>
        <w:t>单位（盖章）：　　　　　　　　　　　投标人代表签字：</w:t>
      </w:r>
    </w:p>
    <w:p w:rsidR="001D0CB0" w:rsidRPr="00303051" w:rsidRDefault="001D0CB0" w:rsidP="001D0CB0">
      <w:pPr>
        <w:ind w:firstLineChars="100" w:firstLine="210"/>
        <w:rPr>
          <w:rFonts w:ascii="仿宋" w:eastAsia="仿宋" w:hAnsi="仿宋" w:cs="仿宋"/>
          <w:color w:val="000000"/>
          <w:u w:val="single"/>
        </w:rPr>
      </w:pPr>
    </w:p>
    <w:p w:rsidR="001D0CB0" w:rsidRPr="00303051" w:rsidRDefault="001D0CB0" w:rsidP="001D0CB0">
      <w:pPr>
        <w:ind w:firstLineChars="100" w:firstLine="210"/>
        <w:rPr>
          <w:rFonts w:ascii="仿宋" w:eastAsia="仿宋" w:hAnsi="仿宋" w:cs="仿宋"/>
          <w:color w:val="000000"/>
          <w:u w:val="single"/>
        </w:rPr>
      </w:pPr>
    </w:p>
    <w:p w:rsidR="001D0CB0" w:rsidRPr="00303051" w:rsidRDefault="001D0CB0" w:rsidP="001D0CB0">
      <w:pPr>
        <w:rPr>
          <w:rFonts w:ascii="仿宋" w:eastAsia="仿宋" w:hAnsi="仿宋" w:cs="仿宋"/>
          <w:color w:val="000000"/>
          <w:u w:val="single"/>
        </w:rPr>
      </w:pPr>
      <w:r w:rsidRPr="00303051">
        <w:rPr>
          <w:rFonts w:ascii="仿宋" w:eastAsia="仿宋" w:hAnsi="仿宋" w:cs="仿宋" w:hint="eastAsia"/>
          <w:color w:val="000000"/>
          <w:u w:val="single"/>
        </w:rPr>
        <w:t>备注：1、未中标人对所投项目结果无异议后填写以上信息。</w:t>
      </w:r>
    </w:p>
    <w:p w:rsidR="001D0CB0" w:rsidRPr="00303051" w:rsidRDefault="001D0CB0" w:rsidP="001D0CB0">
      <w:pPr>
        <w:spacing w:line="360" w:lineRule="auto"/>
        <w:rPr>
          <w:rFonts w:ascii="仿宋" w:eastAsia="仿宋" w:hAnsi="仿宋" w:cs="仿宋"/>
          <w:color w:val="000000"/>
          <w:u w:val="single"/>
        </w:rPr>
      </w:pPr>
      <w:r w:rsidRPr="00303051">
        <w:rPr>
          <w:rFonts w:ascii="仿宋" w:eastAsia="仿宋" w:hAnsi="仿宋" w:cs="仿宋" w:hint="eastAsia"/>
          <w:color w:val="000000"/>
          <w:u w:val="single"/>
        </w:rPr>
        <w:t xml:space="preserve">      2、为确保资金安全，请在上表填写公司转入投标保证金时所提供的银行开户行与账号。</w:t>
      </w:r>
    </w:p>
    <w:p w:rsidR="001D0CB0" w:rsidRPr="00303051" w:rsidRDefault="001D0CB0" w:rsidP="001D0CB0">
      <w:pPr>
        <w:spacing w:line="360" w:lineRule="auto"/>
        <w:rPr>
          <w:rFonts w:ascii="仿宋" w:eastAsia="仿宋" w:hAnsi="仿宋" w:cs="仿宋"/>
          <w:color w:val="000000"/>
          <w:u w:val="single"/>
        </w:rPr>
      </w:pPr>
      <w:r w:rsidRPr="00303051">
        <w:rPr>
          <w:rFonts w:ascii="仿宋" w:eastAsia="仿宋" w:hAnsi="仿宋" w:cs="仿宋" w:hint="eastAsia"/>
          <w:color w:val="000000"/>
          <w:u w:val="single"/>
        </w:rPr>
        <w:t xml:space="preserve">      3、请提供申请单原件。</w:t>
      </w:r>
    </w:p>
    <w:p w:rsidR="001D0CB0" w:rsidRPr="00303051" w:rsidRDefault="001D0CB0" w:rsidP="001D0CB0">
      <w:pPr>
        <w:spacing w:line="360" w:lineRule="auto"/>
        <w:rPr>
          <w:rFonts w:ascii="仿宋" w:eastAsia="仿宋" w:hAnsi="仿宋" w:cs="仿宋"/>
          <w:color w:val="000000"/>
          <w:u w:val="single"/>
        </w:rPr>
      </w:pPr>
      <w:r w:rsidRPr="00303051">
        <w:rPr>
          <w:rFonts w:ascii="仿宋" w:eastAsia="仿宋" w:hAnsi="仿宋" w:cs="仿宋" w:hint="eastAsia"/>
          <w:color w:val="000000"/>
          <w:u w:val="single"/>
        </w:rPr>
        <w:t xml:space="preserve">      4、未能及时缴交本表并填写相关信息而致无法及时退还投标保证金的，我公司将不负法律与经济责任。</w:t>
      </w:r>
    </w:p>
    <w:p w:rsidR="001D0CB0" w:rsidRPr="00303051" w:rsidRDefault="001D0CB0" w:rsidP="001D0CB0">
      <w:pPr>
        <w:rPr>
          <w:rFonts w:ascii="宋体" w:hAnsi="宋体" w:cs="宋体"/>
          <w:color w:val="000000"/>
          <w:sz w:val="28"/>
          <w:szCs w:val="28"/>
          <w:u w:val="single"/>
        </w:rPr>
      </w:pPr>
    </w:p>
    <w:p w:rsidR="001D0CB0" w:rsidRPr="00303051" w:rsidRDefault="001D0CB0" w:rsidP="001D0CB0">
      <w:pPr>
        <w:rPr>
          <w:rFonts w:ascii="宋体" w:hAnsi="宋体" w:cs="宋体"/>
          <w:b/>
          <w:color w:val="000000"/>
          <w:sz w:val="32"/>
          <w:szCs w:val="32"/>
          <w:u w:val="single"/>
        </w:rPr>
      </w:pPr>
    </w:p>
    <w:p w:rsidR="001D0CB0" w:rsidRPr="00303051" w:rsidRDefault="001D0CB0" w:rsidP="001D0CB0">
      <w:pPr>
        <w:ind w:left="161" w:hanging="161"/>
        <w:jc w:val="center"/>
        <w:rPr>
          <w:rFonts w:ascii="宋体" w:hAnsi="宋体" w:cs="宋体"/>
          <w:b/>
          <w:color w:val="000000"/>
          <w:sz w:val="24"/>
          <w:szCs w:val="24"/>
        </w:rPr>
      </w:pPr>
      <w:r w:rsidRPr="00303051">
        <w:rPr>
          <w:rFonts w:ascii="宋体" w:hAnsi="宋体" w:cs="宋体" w:hint="eastAsia"/>
          <w:b/>
          <w:color w:val="000000"/>
          <w:sz w:val="24"/>
          <w:szCs w:val="24"/>
        </w:rPr>
        <w:lastRenderedPageBreak/>
        <w:t>退还投标保证金申请单</w:t>
      </w:r>
    </w:p>
    <w:p w:rsidR="001D0CB0" w:rsidRPr="00303051" w:rsidRDefault="001D0CB0" w:rsidP="001D0CB0">
      <w:pPr>
        <w:jc w:val="center"/>
        <w:rPr>
          <w:rFonts w:ascii="宋体" w:hAnsi="宋体" w:cs="宋体"/>
          <w:b/>
          <w:color w:val="000000"/>
          <w:sz w:val="24"/>
          <w:szCs w:val="24"/>
        </w:rPr>
      </w:pPr>
      <w:r w:rsidRPr="00303051">
        <w:rPr>
          <w:rFonts w:ascii="宋体" w:hAnsi="宋体" w:cs="宋体" w:hint="eastAsia"/>
          <w:b/>
          <w:color w:val="000000"/>
          <w:sz w:val="24"/>
          <w:szCs w:val="24"/>
        </w:rPr>
        <w:t>(中标方使用)</w:t>
      </w:r>
    </w:p>
    <w:p w:rsidR="001D0CB0" w:rsidRPr="00303051" w:rsidRDefault="001D0CB0" w:rsidP="001D0CB0">
      <w:pPr>
        <w:spacing w:line="360" w:lineRule="auto"/>
        <w:ind w:leftChars="67" w:left="141" w:firstLine="1"/>
        <w:rPr>
          <w:rFonts w:ascii="仿宋" w:eastAsia="仿宋" w:hAnsi="仿宋" w:cs="仿宋"/>
          <w:color w:val="000000"/>
          <w:u w:val="single"/>
        </w:rPr>
      </w:pPr>
      <w:r w:rsidRPr="00303051">
        <w:rPr>
          <w:rFonts w:ascii="仿宋" w:eastAsia="仿宋" w:hAnsi="仿宋" w:cs="仿宋" w:hint="eastAsia"/>
          <w:color w:val="000000"/>
          <w:u w:val="single"/>
        </w:rPr>
        <w:t>泉州南石高速公路有限责任公司：</w:t>
      </w:r>
    </w:p>
    <w:p w:rsidR="001D0CB0" w:rsidRPr="00303051" w:rsidRDefault="001D0CB0" w:rsidP="001D0CB0">
      <w:pPr>
        <w:spacing w:line="360" w:lineRule="auto"/>
        <w:ind w:leftChars="67" w:left="141" w:firstLineChars="150" w:firstLine="315"/>
        <w:rPr>
          <w:rFonts w:ascii="仿宋" w:eastAsia="仿宋" w:hAnsi="仿宋" w:cs="仿宋"/>
          <w:color w:val="000000"/>
          <w:u w:val="single"/>
        </w:rPr>
      </w:pPr>
      <w:r w:rsidRPr="00303051">
        <w:rPr>
          <w:rFonts w:ascii="仿宋" w:eastAsia="仿宋" w:hAnsi="仿宋" w:cs="仿宋" w:hint="eastAsia"/>
          <w:color w:val="000000"/>
          <w:u w:val="single"/>
        </w:rPr>
        <w:t>我公司于       年 　 　月 　 　日，存入</w:t>
      </w:r>
      <w:r w:rsidRPr="00303051">
        <w:rPr>
          <w:rFonts w:ascii="仿宋" w:eastAsia="仿宋" w:hAnsi="仿宋" w:cs="仿宋" w:hint="eastAsia"/>
          <w:color w:val="000000"/>
        </w:rPr>
        <w:t xml:space="preserve">项目编号为              的（项目名称）           </w:t>
      </w:r>
      <w:r w:rsidRPr="00303051">
        <w:rPr>
          <w:rFonts w:ascii="仿宋" w:eastAsia="仿宋" w:hAnsi="仿宋" w:cs="仿宋" w:hint="eastAsia"/>
          <w:color w:val="000000"/>
          <w:u w:val="single"/>
        </w:rPr>
        <w:t>的投标保证金，款项人民币￥　　　 　元（　　拾　　万　　仟　　佰　　拾　　元　　角　　分）到你公司指定账户，对该中标项目要求的相关事项已办理完毕，现申请退还投标保证金。</w:t>
      </w:r>
    </w:p>
    <w:p w:rsidR="001D0CB0" w:rsidRPr="00303051" w:rsidRDefault="001D0CB0" w:rsidP="001D0CB0">
      <w:pPr>
        <w:spacing w:line="360" w:lineRule="auto"/>
        <w:ind w:leftChars="67" w:left="141" w:firstLineChars="200" w:firstLine="420"/>
        <w:rPr>
          <w:rFonts w:ascii="仿宋" w:eastAsia="仿宋" w:hAnsi="仿宋" w:cs="仿宋"/>
          <w:color w:val="000000"/>
          <w:u w:val="single"/>
        </w:rPr>
      </w:pPr>
      <w:r w:rsidRPr="00303051">
        <w:rPr>
          <w:rFonts w:ascii="仿宋" w:eastAsia="仿宋" w:hAnsi="仿宋" w:cs="仿宋" w:hint="eastAsia"/>
          <w:color w:val="000000"/>
          <w:u w:val="single"/>
        </w:rPr>
        <w:t>公司全称：</w:t>
      </w:r>
    </w:p>
    <w:p w:rsidR="001D0CB0" w:rsidRPr="00303051" w:rsidRDefault="001D0CB0" w:rsidP="001D0CB0">
      <w:pPr>
        <w:spacing w:line="360" w:lineRule="auto"/>
        <w:ind w:leftChars="67" w:left="141" w:firstLineChars="150" w:firstLine="315"/>
        <w:rPr>
          <w:rFonts w:ascii="仿宋" w:eastAsia="仿宋" w:hAnsi="仿宋" w:cs="仿宋"/>
          <w:color w:val="000000"/>
          <w:u w:val="single"/>
        </w:rPr>
      </w:pPr>
      <w:r w:rsidRPr="00303051">
        <w:rPr>
          <w:rFonts w:ascii="仿宋" w:eastAsia="仿宋" w:hAnsi="仿宋" w:cs="仿宋" w:hint="eastAsia"/>
          <w:color w:val="000000"/>
          <w:u w:val="single"/>
        </w:rPr>
        <w:t xml:space="preserve"> 开 户 行：</w:t>
      </w:r>
    </w:p>
    <w:p w:rsidR="001D0CB0" w:rsidRPr="00303051" w:rsidRDefault="001D0CB0" w:rsidP="001D0CB0">
      <w:pPr>
        <w:spacing w:line="360" w:lineRule="auto"/>
        <w:ind w:leftChars="67" w:left="141" w:firstLineChars="200" w:firstLine="420"/>
        <w:rPr>
          <w:rFonts w:ascii="仿宋" w:eastAsia="仿宋" w:hAnsi="仿宋" w:cs="仿宋"/>
          <w:color w:val="000000"/>
          <w:u w:val="single"/>
        </w:rPr>
      </w:pPr>
      <w:r w:rsidRPr="00303051">
        <w:rPr>
          <w:rFonts w:ascii="仿宋" w:eastAsia="仿宋" w:hAnsi="仿宋" w:cs="仿宋" w:hint="eastAsia"/>
          <w:color w:val="000000"/>
          <w:u w:val="single"/>
        </w:rPr>
        <w:t>银行账号：</w:t>
      </w:r>
    </w:p>
    <w:p w:rsidR="001D0CB0" w:rsidRPr="00303051" w:rsidRDefault="001D0CB0" w:rsidP="001D0CB0">
      <w:pPr>
        <w:rPr>
          <w:rFonts w:ascii="仿宋" w:eastAsia="仿宋" w:hAnsi="仿宋" w:cs="仿宋"/>
          <w:color w:val="000000"/>
          <w:u w:val="single"/>
        </w:rPr>
      </w:pPr>
    </w:p>
    <w:p w:rsidR="001D0CB0" w:rsidRPr="00303051" w:rsidRDefault="001D0CB0" w:rsidP="001D0CB0">
      <w:pPr>
        <w:ind w:firstLineChars="100" w:firstLine="210"/>
        <w:rPr>
          <w:rFonts w:ascii="仿宋" w:eastAsia="仿宋" w:hAnsi="仿宋" w:cs="仿宋"/>
          <w:color w:val="000000"/>
          <w:u w:val="single"/>
        </w:rPr>
      </w:pPr>
    </w:p>
    <w:p w:rsidR="001D0CB0" w:rsidRPr="00303051" w:rsidRDefault="001D0CB0" w:rsidP="001D0CB0">
      <w:pPr>
        <w:ind w:firstLineChars="100" w:firstLine="210"/>
        <w:rPr>
          <w:rFonts w:ascii="仿宋" w:eastAsia="仿宋" w:hAnsi="仿宋" w:cs="仿宋"/>
          <w:color w:val="000000"/>
          <w:u w:val="single"/>
        </w:rPr>
      </w:pPr>
    </w:p>
    <w:p w:rsidR="001D0CB0" w:rsidRPr="00303051" w:rsidRDefault="001D0CB0" w:rsidP="001D0CB0">
      <w:pPr>
        <w:ind w:firstLineChars="100" w:firstLine="210"/>
        <w:rPr>
          <w:rFonts w:ascii="仿宋" w:eastAsia="仿宋" w:hAnsi="仿宋" w:cs="仿宋"/>
          <w:color w:val="000000"/>
          <w:u w:val="single"/>
        </w:rPr>
      </w:pPr>
      <w:r w:rsidRPr="00303051">
        <w:rPr>
          <w:rFonts w:ascii="仿宋" w:eastAsia="仿宋" w:hAnsi="仿宋" w:cs="仿宋" w:hint="eastAsia"/>
          <w:color w:val="000000"/>
          <w:u w:val="single"/>
        </w:rPr>
        <w:t>单位（盖章）：　　　　　　　　　　　投标人代表签字：</w:t>
      </w:r>
    </w:p>
    <w:p w:rsidR="001D0CB0" w:rsidRPr="00303051" w:rsidRDefault="001D0CB0" w:rsidP="001D0CB0">
      <w:pPr>
        <w:rPr>
          <w:rFonts w:ascii="仿宋" w:eastAsia="仿宋" w:hAnsi="仿宋" w:cs="仿宋"/>
          <w:color w:val="000000"/>
          <w:u w:val="single"/>
        </w:rPr>
      </w:pPr>
    </w:p>
    <w:p w:rsidR="001D0CB0" w:rsidRPr="00303051" w:rsidRDefault="001D0CB0" w:rsidP="001D0CB0">
      <w:pPr>
        <w:rPr>
          <w:rFonts w:ascii="仿宋" w:eastAsia="仿宋" w:hAnsi="仿宋" w:cs="仿宋"/>
          <w:color w:val="000000"/>
          <w:u w:val="single"/>
        </w:rPr>
      </w:pPr>
      <w:r w:rsidRPr="00303051">
        <w:rPr>
          <w:rFonts w:ascii="仿宋" w:eastAsia="仿宋" w:hAnsi="仿宋" w:cs="仿宋" w:hint="eastAsia"/>
          <w:color w:val="000000"/>
          <w:u w:val="single"/>
        </w:rPr>
        <w:t>备注：1、中标人对所投项目结果无异议后填写以上信息。</w:t>
      </w:r>
    </w:p>
    <w:p w:rsidR="001D0CB0" w:rsidRPr="00303051" w:rsidRDefault="001D0CB0" w:rsidP="001D0CB0">
      <w:pPr>
        <w:rPr>
          <w:rFonts w:ascii="仿宋" w:eastAsia="仿宋" w:hAnsi="仿宋" w:cs="仿宋"/>
          <w:color w:val="000000"/>
          <w:u w:val="single"/>
        </w:rPr>
      </w:pPr>
      <w:r w:rsidRPr="00303051">
        <w:rPr>
          <w:rFonts w:ascii="仿宋" w:eastAsia="仿宋" w:hAnsi="仿宋" w:cs="仿宋" w:hint="eastAsia"/>
          <w:color w:val="000000"/>
          <w:u w:val="single"/>
        </w:rPr>
        <w:t xml:space="preserve">      2、为确保资金安全，请在上表填写公司转入投标保证金时所提供的银行开户行与账号。</w:t>
      </w:r>
    </w:p>
    <w:p w:rsidR="001D0CB0" w:rsidRPr="00303051" w:rsidRDefault="001D0CB0" w:rsidP="001D0CB0">
      <w:pPr>
        <w:rPr>
          <w:rFonts w:ascii="仿宋" w:eastAsia="仿宋" w:hAnsi="仿宋" w:cs="仿宋"/>
          <w:color w:val="000000"/>
          <w:u w:val="single"/>
        </w:rPr>
      </w:pPr>
      <w:r w:rsidRPr="00303051">
        <w:rPr>
          <w:rFonts w:ascii="仿宋" w:eastAsia="仿宋" w:hAnsi="仿宋" w:cs="仿宋" w:hint="eastAsia"/>
          <w:color w:val="000000"/>
          <w:u w:val="single"/>
        </w:rPr>
        <w:t xml:space="preserve">      3、在退还投标保证金时需提供签定好的合同书原件及缴交履约保证金凭证复印件。</w:t>
      </w:r>
    </w:p>
    <w:p w:rsidR="001D0CB0" w:rsidRPr="00303051" w:rsidRDefault="001D0CB0" w:rsidP="001D0CB0">
      <w:pPr>
        <w:rPr>
          <w:rFonts w:ascii="仿宋" w:eastAsia="仿宋" w:hAnsi="仿宋" w:cs="仿宋"/>
          <w:b/>
          <w:color w:val="000000"/>
          <w:sz w:val="36"/>
          <w:szCs w:val="36"/>
        </w:rPr>
        <w:sectPr w:rsidR="001D0CB0" w:rsidRPr="00303051">
          <w:pgSz w:w="11906" w:h="16838"/>
          <w:pgMar w:top="1440" w:right="1418" w:bottom="1440" w:left="1588" w:header="851" w:footer="992" w:gutter="0"/>
          <w:cols w:space="720"/>
          <w:docGrid w:type="linesAndChars" w:linePitch="312"/>
        </w:sectPr>
      </w:pPr>
      <w:r w:rsidRPr="00303051">
        <w:rPr>
          <w:rFonts w:ascii="仿宋" w:eastAsia="仿宋" w:hAnsi="仿宋" w:cs="仿宋" w:hint="eastAsia"/>
          <w:color w:val="000000"/>
          <w:u w:val="single"/>
        </w:rPr>
        <w:t xml:space="preserve">      4、未能及时缴交本表并填写相关信息而致无法及时退还投标保证金的，我公司将不负法律与经济责任。</w:t>
      </w:r>
    </w:p>
    <w:p w:rsidR="001D0CB0" w:rsidRPr="00303051" w:rsidRDefault="001D0CB0" w:rsidP="001D0CB0">
      <w:pPr>
        <w:spacing w:line="500" w:lineRule="exact"/>
        <w:ind w:right="280"/>
        <w:rPr>
          <w:rFonts w:ascii="仿宋_GB2312" w:eastAsia="仿宋_GB2312" w:hAnsi="仿宋" w:cs="仿宋_GB2312"/>
          <w:color w:val="000000"/>
          <w:sz w:val="30"/>
          <w:szCs w:val="30"/>
        </w:rPr>
      </w:pPr>
      <w:r w:rsidRPr="00303051">
        <w:rPr>
          <w:rFonts w:ascii="仿宋_GB2312" w:eastAsia="仿宋_GB2312" w:hAnsi="仿宋" w:cs="仿宋_GB2312" w:hint="eastAsia"/>
          <w:color w:val="000000"/>
          <w:sz w:val="30"/>
          <w:szCs w:val="30"/>
        </w:rPr>
        <w:lastRenderedPageBreak/>
        <w:t>附件9</w:t>
      </w:r>
    </w:p>
    <w:p w:rsidR="001D0CB0" w:rsidRPr="00303051"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60" w:lineRule="exact"/>
        <w:ind w:firstLineChars="400" w:firstLine="1200"/>
        <w:rPr>
          <w:rFonts w:ascii="仿宋_GB2312" w:eastAsia="仿宋_GB2312" w:hAnsi="仿宋"/>
          <w:color w:val="000000"/>
          <w:sz w:val="32"/>
          <w:szCs w:val="32"/>
        </w:rPr>
      </w:pPr>
      <w:r w:rsidRPr="00303051">
        <w:rPr>
          <w:rFonts w:ascii="仿宋_GB2312" w:eastAsia="仿宋_GB2312" w:hAnsi="宋体" w:hint="eastAsia"/>
          <w:color w:val="000000"/>
          <w:sz w:val="30"/>
          <w:szCs w:val="30"/>
        </w:rPr>
        <w:t>营业执照副本、资质证书副本、安全生产许可证副本、开户许可证、等证件复印件并加盖公章</w:t>
      </w:r>
    </w:p>
    <w:p w:rsidR="001D0CB0" w:rsidRPr="00923A7A" w:rsidRDefault="001D0CB0" w:rsidP="001D0CB0">
      <w:pPr>
        <w:spacing w:line="560" w:lineRule="exact"/>
        <w:ind w:firstLineChars="400" w:firstLine="1280"/>
        <w:rPr>
          <w:rFonts w:ascii="仿宋_GB2312" w:eastAsia="仿宋_GB2312" w:hAnsi="仿宋"/>
          <w:color w:val="000000"/>
          <w:sz w:val="32"/>
          <w:szCs w:val="32"/>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1D0CB0">
      <w:pPr>
        <w:spacing w:line="500" w:lineRule="exact"/>
        <w:ind w:right="280"/>
        <w:rPr>
          <w:rFonts w:ascii="仿宋_GB2312" w:eastAsia="仿宋_GB2312" w:hAnsi="仿宋" w:cs="仿宋_GB2312"/>
          <w:color w:val="000000"/>
          <w:sz w:val="30"/>
          <w:szCs w:val="30"/>
        </w:rPr>
      </w:pPr>
    </w:p>
    <w:p w:rsidR="001D0CB0" w:rsidRPr="00923A7A" w:rsidRDefault="001D0CB0" w:rsidP="002421E9">
      <w:pPr>
        <w:pStyle w:val="a5"/>
        <w:spacing w:beforeLines="100" w:line="360" w:lineRule="auto"/>
        <w:rPr>
          <w:rFonts w:hAnsi="宋体"/>
          <w:color w:val="000000"/>
          <w:sz w:val="24"/>
        </w:rPr>
      </w:pPr>
    </w:p>
    <w:bookmarkEnd w:id="5"/>
    <w:bookmarkEnd w:id="6"/>
    <w:p w:rsidR="001D0CB0" w:rsidRPr="00923A7A" w:rsidRDefault="001D0CB0" w:rsidP="001D0CB0">
      <w:pPr>
        <w:rPr>
          <w:rFonts w:ascii="仿宋_GB2312" w:eastAsia="仿宋_GB2312"/>
          <w:color w:val="000000"/>
        </w:rPr>
      </w:pPr>
    </w:p>
    <w:p w:rsidR="001D0CB0" w:rsidRPr="00DF49E7" w:rsidRDefault="001D0CB0" w:rsidP="001D0CB0"/>
    <w:p w:rsidR="00594BC5" w:rsidRPr="001D0CB0" w:rsidRDefault="00594BC5"/>
    <w:sectPr w:rsidR="00594BC5" w:rsidRPr="001D0CB0" w:rsidSect="000358CD">
      <w:footerReference w:type="even" r:id="rId7"/>
      <w:footerReference w:type="default" r:id="rId8"/>
      <w:pgSz w:w="11906" w:h="16838"/>
      <w:pgMar w:top="1418" w:right="1304" w:bottom="1304" w:left="1304" w:header="851" w:footer="992"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6F4" w:rsidRDefault="00DB36F4" w:rsidP="00097DB6">
      <w:r>
        <w:separator/>
      </w:r>
    </w:p>
  </w:endnote>
  <w:endnote w:type="continuationSeparator" w:id="1">
    <w:p w:rsidR="00DB36F4" w:rsidRDefault="00DB36F4" w:rsidP="00097DB6">
      <w:r>
        <w:continuationSeparator/>
      </w:r>
    </w:p>
  </w:endnote>
</w:endnotes>
</file>

<file path=word/fontTable.xml><?xml version="1.0" encoding="utf-8"?>
<w:fonts xmlns:r="http://schemas.openxmlformats.org/officeDocument/2006/relationships" xmlns:w="http://schemas.openxmlformats.org/wordprocessingml/2006/main">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8C6" w:rsidRDefault="00107D42">
    <w:pPr>
      <w:pStyle w:val="a6"/>
      <w:framePr w:wrap="around" w:vAnchor="text" w:hAnchor="margin" w:xAlign="right" w:y="1"/>
      <w:rPr>
        <w:rStyle w:val="a4"/>
      </w:rPr>
    </w:pPr>
    <w:r>
      <w:fldChar w:fldCharType="begin"/>
    </w:r>
    <w:r w:rsidR="001D0CB0">
      <w:rPr>
        <w:rStyle w:val="a4"/>
      </w:rPr>
      <w:instrText xml:space="preserve">PAGE  </w:instrText>
    </w:r>
    <w:r>
      <w:fldChar w:fldCharType="end"/>
    </w:r>
  </w:p>
  <w:p w:rsidR="003078C6" w:rsidRDefault="00DB36F4">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8C6" w:rsidRDefault="001D0CB0">
    <w:pPr>
      <w:pStyle w:val="a6"/>
      <w:ind w:right="360"/>
      <w:jc w:val="center"/>
    </w:pPr>
    <w:r>
      <w:rPr>
        <w:rFonts w:hint="eastAsia"/>
        <w:kern w:val="0"/>
        <w:szCs w:val="21"/>
      </w:rPr>
      <w:t>第</w:t>
    </w:r>
    <w:r>
      <w:rPr>
        <w:rFonts w:hint="eastAsia"/>
        <w:kern w:val="0"/>
        <w:szCs w:val="21"/>
      </w:rPr>
      <w:t xml:space="preserve"> </w:t>
    </w:r>
    <w:r w:rsidR="00107D42">
      <w:rPr>
        <w:kern w:val="0"/>
        <w:szCs w:val="21"/>
      </w:rPr>
      <w:fldChar w:fldCharType="begin"/>
    </w:r>
    <w:r>
      <w:rPr>
        <w:kern w:val="0"/>
        <w:szCs w:val="21"/>
      </w:rPr>
      <w:instrText xml:space="preserve"> PAGE </w:instrText>
    </w:r>
    <w:r w:rsidR="00107D42">
      <w:rPr>
        <w:kern w:val="0"/>
        <w:szCs w:val="21"/>
      </w:rPr>
      <w:fldChar w:fldCharType="separate"/>
    </w:r>
    <w:r>
      <w:rPr>
        <w:kern w:val="0"/>
        <w:szCs w:val="21"/>
      </w:rPr>
      <w:t>1</w:t>
    </w:r>
    <w:r w:rsidR="00107D42">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sidR="00107D42">
      <w:rPr>
        <w:kern w:val="0"/>
        <w:szCs w:val="21"/>
      </w:rPr>
      <w:fldChar w:fldCharType="begin"/>
    </w:r>
    <w:r>
      <w:rPr>
        <w:kern w:val="0"/>
        <w:szCs w:val="21"/>
      </w:rPr>
      <w:instrText xml:space="preserve"> NUMPAGES </w:instrText>
    </w:r>
    <w:r w:rsidR="00107D42">
      <w:rPr>
        <w:kern w:val="0"/>
        <w:szCs w:val="21"/>
      </w:rPr>
      <w:fldChar w:fldCharType="separate"/>
    </w:r>
    <w:r>
      <w:rPr>
        <w:noProof/>
        <w:kern w:val="0"/>
        <w:szCs w:val="21"/>
      </w:rPr>
      <w:t>22</w:t>
    </w:r>
    <w:r w:rsidR="00107D42">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6F4" w:rsidRDefault="00DB36F4" w:rsidP="00097DB6">
      <w:r>
        <w:separator/>
      </w:r>
    </w:p>
  </w:footnote>
  <w:footnote w:type="continuationSeparator" w:id="1">
    <w:p w:rsidR="00DB36F4" w:rsidRDefault="00DB36F4" w:rsidP="00097D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B0B617"/>
    <w:multiLevelType w:val="singleLevel"/>
    <w:tmpl w:val="C3B0B617"/>
    <w:lvl w:ilvl="0">
      <w:start w:val="1"/>
      <w:numFmt w:val="decimal"/>
      <w:suff w:val="nothing"/>
      <w:lvlText w:val="%1．"/>
      <w:lvlJc w:val="left"/>
    </w:lvl>
  </w:abstractNum>
  <w:abstractNum w:abstractNumId="1">
    <w:nsid w:val="0E6E4384"/>
    <w:multiLevelType w:val="hybridMultilevel"/>
    <w:tmpl w:val="0C52F07E"/>
    <w:lvl w:ilvl="0" w:tplc="9252FC12">
      <w:start w:val="1"/>
      <w:numFmt w:val="decimal"/>
      <w:lvlText w:val="%1、"/>
      <w:lvlJc w:val="left"/>
      <w:pPr>
        <w:ind w:left="1547" w:hanging="1065"/>
      </w:pPr>
      <w:rPr>
        <w:rFonts w:ascii="仿宋_GB2312" w:eastAsia="仿宋_GB2312" w:hAnsi="仿宋" w:cs="Calibri"/>
        <w:b/>
        <w:color w:val="auto"/>
        <w:u w:val="none"/>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nsid w:val="25223A88"/>
    <w:multiLevelType w:val="singleLevel"/>
    <w:tmpl w:val="25223A88"/>
    <w:lvl w:ilvl="0">
      <w:start w:val="1"/>
      <w:numFmt w:val="chineseCounting"/>
      <w:suff w:val="nothing"/>
      <w:lvlText w:val="%1、"/>
      <w:lvlJc w:val="left"/>
      <w:rPr>
        <w:rFonts w:hint="eastAsia"/>
      </w:rPr>
    </w:lvl>
  </w:abstractNum>
  <w:abstractNum w:abstractNumId="3">
    <w:nsid w:val="68FF4B66"/>
    <w:multiLevelType w:val="hybridMultilevel"/>
    <w:tmpl w:val="A1A25072"/>
    <w:lvl w:ilvl="0" w:tplc="804C6996">
      <w:start w:val="1"/>
      <w:numFmt w:val="decimal"/>
      <w:lvlText w:val="%1、"/>
      <w:lvlJc w:val="left"/>
      <w:pPr>
        <w:ind w:left="1547" w:hanging="1065"/>
      </w:pPr>
      <w:rPr>
        <w:rFonts w:cs="Calibri"/>
        <w:b/>
        <w:color w:val="auto"/>
        <w:u w:val="none"/>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0CB0"/>
    <w:rsid w:val="000634DE"/>
    <w:rsid w:val="00097DB6"/>
    <w:rsid w:val="00107D42"/>
    <w:rsid w:val="001D0CB0"/>
    <w:rsid w:val="001F0B0B"/>
    <w:rsid w:val="002421E9"/>
    <w:rsid w:val="005319D1"/>
    <w:rsid w:val="00594BC5"/>
    <w:rsid w:val="00660FAA"/>
    <w:rsid w:val="00781F78"/>
    <w:rsid w:val="007C1E86"/>
    <w:rsid w:val="00B744CB"/>
    <w:rsid w:val="00DB36F4"/>
    <w:rsid w:val="00E32571"/>
    <w:rsid w:val="00E50A37"/>
    <w:rsid w:val="00F5000C"/>
    <w:rsid w:val="00FA36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CB0"/>
    <w:pPr>
      <w:widowControl w:val="0"/>
      <w:jc w:val="both"/>
    </w:pPr>
    <w:rPr>
      <w:rFonts w:ascii="Calibri" w:eastAsia="宋体" w:hAnsi="Calibri" w:cs="Calibri"/>
      <w:szCs w:val="21"/>
    </w:rPr>
  </w:style>
  <w:style w:type="paragraph" w:styleId="3">
    <w:name w:val="heading 3"/>
    <w:basedOn w:val="a"/>
    <w:next w:val="a0"/>
    <w:link w:val="3Char"/>
    <w:qFormat/>
    <w:rsid w:val="001D0CB0"/>
    <w:pPr>
      <w:keepNext/>
      <w:keepLines/>
      <w:spacing w:before="260" w:after="260" w:line="416" w:lineRule="atLeast"/>
      <w:outlineLvl w:val="2"/>
    </w:pPr>
    <w:rPr>
      <w:b/>
      <w:bCs/>
      <w:sz w:val="32"/>
      <w:szCs w:val="32"/>
    </w:rPr>
  </w:style>
  <w:style w:type="paragraph" w:styleId="4">
    <w:name w:val="heading 4"/>
    <w:basedOn w:val="a"/>
    <w:next w:val="a"/>
    <w:link w:val="4Char"/>
    <w:qFormat/>
    <w:rsid w:val="001D0CB0"/>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Char">
    <w:name w:val="标题 3 Char"/>
    <w:basedOn w:val="a1"/>
    <w:link w:val="3"/>
    <w:rsid w:val="001D0CB0"/>
    <w:rPr>
      <w:rFonts w:ascii="Calibri" w:eastAsia="宋体" w:hAnsi="Calibri" w:cs="Calibri"/>
      <w:b/>
      <w:bCs/>
      <w:sz w:val="32"/>
      <w:szCs w:val="32"/>
    </w:rPr>
  </w:style>
  <w:style w:type="character" w:customStyle="1" w:styleId="4Char">
    <w:name w:val="标题 4 Char"/>
    <w:basedOn w:val="a1"/>
    <w:link w:val="4"/>
    <w:rsid w:val="001D0CB0"/>
    <w:rPr>
      <w:rFonts w:ascii="Arial" w:eastAsia="黑体" w:hAnsi="Arial" w:cs="Calibri"/>
      <w:b/>
      <w:sz w:val="28"/>
      <w:szCs w:val="21"/>
    </w:rPr>
  </w:style>
  <w:style w:type="character" w:styleId="a4">
    <w:name w:val="page number"/>
    <w:basedOn w:val="a1"/>
    <w:rsid w:val="001D0CB0"/>
  </w:style>
  <w:style w:type="character" w:customStyle="1" w:styleId="2Char">
    <w:name w:val="正文文本缩进 2 Char"/>
    <w:basedOn w:val="a1"/>
    <w:link w:val="2"/>
    <w:locked/>
    <w:rsid w:val="001D0CB0"/>
    <w:rPr>
      <w:rFonts w:ascii="宋体" w:eastAsia="宋体" w:hAnsi="宋体" w:cs="宋体"/>
      <w:sz w:val="24"/>
      <w:szCs w:val="24"/>
    </w:rPr>
  </w:style>
  <w:style w:type="character" w:customStyle="1" w:styleId="Char">
    <w:name w:val="纯文本 Char"/>
    <w:basedOn w:val="a1"/>
    <w:link w:val="a5"/>
    <w:locked/>
    <w:rsid w:val="001D0CB0"/>
    <w:rPr>
      <w:rFonts w:ascii="宋体" w:eastAsia="宋体" w:hAnsi="Courier New" w:cs="宋体"/>
      <w:szCs w:val="21"/>
    </w:rPr>
  </w:style>
  <w:style w:type="character" w:customStyle="1" w:styleId="Char0">
    <w:name w:val="正文缩进 Char"/>
    <w:basedOn w:val="a1"/>
    <w:link w:val="a0"/>
    <w:locked/>
    <w:rsid w:val="001D0CB0"/>
    <w:rPr>
      <w:rFonts w:eastAsia="宋体"/>
      <w:szCs w:val="21"/>
    </w:rPr>
  </w:style>
  <w:style w:type="paragraph" w:styleId="2">
    <w:name w:val="Body Text Indent 2"/>
    <w:basedOn w:val="a"/>
    <w:link w:val="2Char"/>
    <w:rsid w:val="001D0CB0"/>
    <w:pPr>
      <w:widowControl/>
      <w:spacing w:before="100" w:beforeAutospacing="1" w:after="100" w:afterAutospacing="1"/>
      <w:jc w:val="left"/>
    </w:pPr>
    <w:rPr>
      <w:rFonts w:ascii="宋体" w:hAnsi="宋体" w:cs="宋体"/>
      <w:sz w:val="24"/>
      <w:szCs w:val="24"/>
    </w:rPr>
  </w:style>
  <w:style w:type="character" w:customStyle="1" w:styleId="2Char1">
    <w:name w:val="正文文本缩进 2 Char1"/>
    <w:basedOn w:val="a1"/>
    <w:link w:val="2"/>
    <w:uiPriority w:val="99"/>
    <w:semiHidden/>
    <w:rsid w:val="001D0CB0"/>
    <w:rPr>
      <w:rFonts w:ascii="Calibri" w:eastAsia="宋体" w:hAnsi="Calibri" w:cs="Calibri"/>
      <w:szCs w:val="21"/>
    </w:rPr>
  </w:style>
  <w:style w:type="paragraph" w:styleId="a5">
    <w:name w:val="Plain Text"/>
    <w:basedOn w:val="a"/>
    <w:link w:val="Char"/>
    <w:rsid w:val="001D0CB0"/>
    <w:pPr>
      <w:adjustRightInd w:val="0"/>
      <w:spacing w:line="360" w:lineRule="atLeast"/>
      <w:textAlignment w:val="baseline"/>
    </w:pPr>
    <w:rPr>
      <w:rFonts w:ascii="宋体" w:hAnsi="Courier New" w:cs="宋体"/>
    </w:rPr>
  </w:style>
  <w:style w:type="character" w:customStyle="1" w:styleId="Char1">
    <w:name w:val="纯文本 Char1"/>
    <w:basedOn w:val="a1"/>
    <w:link w:val="a5"/>
    <w:uiPriority w:val="99"/>
    <w:semiHidden/>
    <w:rsid w:val="001D0CB0"/>
    <w:rPr>
      <w:rFonts w:ascii="宋体" w:eastAsia="宋体" w:hAnsi="Courier New" w:cs="Courier New"/>
      <w:szCs w:val="21"/>
    </w:rPr>
  </w:style>
  <w:style w:type="paragraph" w:styleId="a6">
    <w:name w:val="footer"/>
    <w:basedOn w:val="a"/>
    <w:link w:val="Char2"/>
    <w:rsid w:val="001D0CB0"/>
    <w:pPr>
      <w:tabs>
        <w:tab w:val="center" w:pos="4153"/>
        <w:tab w:val="right" w:pos="8306"/>
      </w:tabs>
      <w:snapToGrid w:val="0"/>
      <w:jc w:val="left"/>
    </w:pPr>
    <w:rPr>
      <w:sz w:val="18"/>
      <w:szCs w:val="18"/>
    </w:rPr>
  </w:style>
  <w:style w:type="character" w:customStyle="1" w:styleId="Char2">
    <w:name w:val="页脚 Char"/>
    <w:basedOn w:val="a1"/>
    <w:link w:val="a6"/>
    <w:rsid w:val="001D0CB0"/>
    <w:rPr>
      <w:rFonts w:ascii="Calibri" w:eastAsia="宋体" w:hAnsi="Calibri" w:cs="Calibri"/>
      <w:sz w:val="18"/>
      <w:szCs w:val="18"/>
    </w:rPr>
  </w:style>
  <w:style w:type="paragraph" w:styleId="a0">
    <w:name w:val="Normal Indent"/>
    <w:basedOn w:val="a"/>
    <w:link w:val="Char0"/>
    <w:rsid w:val="001D0CB0"/>
    <w:pPr>
      <w:ind w:firstLine="420"/>
    </w:pPr>
    <w:rPr>
      <w:rFonts w:asciiTheme="minorHAnsi" w:hAnsiTheme="minorHAnsi" w:cstheme="minorBidi"/>
    </w:rPr>
  </w:style>
  <w:style w:type="paragraph" w:styleId="a7">
    <w:name w:val="Normal (Web)"/>
    <w:basedOn w:val="a"/>
    <w:rsid w:val="001D0CB0"/>
    <w:pPr>
      <w:widowControl/>
      <w:spacing w:before="100" w:beforeAutospacing="1" w:after="100" w:afterAutospacing="1"/>
      <w:jc w:val="left"/>
    </w:pPr>
    <w:rPr>
      <w:rFonts w:ascii="宋体" w:hAnsi="宋体" w:cs="宋体"/>
      <w:kern w:val="0"/>
      <w:sz w:val="24"/>
      <w:szCs w:val="24"/>
    </w:rPr>
  </w:style>
  <w:style w:type="paragraph" w:customStyle="1" w:styleId="CM99">
    <w:name w:val="CM99"/>
    <w:basedOn w:val="Default"/>
    <w:next w:val="Default"/>
    <w:qFormat/>
    <w:rsid w:val="001D0CB0"/>
    <w:pPr>
      <w:spacing w:after="443"/>
    </w:pPr>
    <w:rPr>
      <w:color w:val="auto"/>
    </w:rPr>
  </w:style>
  <w:style w:type="paragraph" w:customStyle="1" w:styleId="1">
    <w:name w:val="列出段落1"/>
    <w:basedOn w:val="a"/>
    <w:rsid w:val="001D0CB0"/>
    <w:pPr>
      <w:ind w:firstLineChars="200" w:firstLine="420"/>
    </w:pPr>
  </w:style>
  <w:style w:type="paragraph" w:customStyle="1" w:styleId="Default">
    <w:name w:val="Default"/>
    <w:qFormat/>
    <w:rsid w:val="001D0CB0"/>
    <w:pPr>
      <w:widowControl w:val="0"/>
      <w:autoSpaceDE w:val="0"/>
      <w:autoSpaceDN w:val="0"/>
      <w:adjustRightInd w:val="0"/>
    </w:pPr>
    <w:rPr>
      <w:rFonts w:ascii="宋体" w:eastAsia="宋体" w:hAnsi="Times New Roman" w:cs="Times New Roman"/>
      <w:color w:val="000000"/>
      <w:kern w:val="0"/>
      <w:sz w:val="24"/>
      <w:szCs w:val="20"/>
    </w:rPr>
  </w:style>
  <w:style w:type="paragraph" w:customStyle="1" w:styleId="30">
    <w:name w:val="样式3"/>
    <w:basedOn w:val="a8"/>
    <w:rsid w:val="001D0CB0"/>
    <w:pPr>
      <w:spacing w:line="360" w:lineRule="auto"/>
    </w:pPr>
    <w:rPr>
      <w:rFonts w:ascii="宋体" w:cs="宋体"/>
      <w:kern w:val="0"/>
      <w:sz w:val="20"/>
      <w:szCs w:val="20"/>
    </w:rPr>
  </w:style>
  <w:style w:type="paragraph" w:styleId="a8">
    <w:name w:val="Body Text"/>
    <w:basedOn w:val="a"/>
    <w:link w:val="Char3"/>
    <w:uiPriority w:val="99"/>
    <w:semiHidden/>
    <w:unhideWhenUsed/>
    <w:rsid w:val="001D0CB0"/>
    <w:pPr>
      <w:spacing w:after="120"/>
    </w:pPr>
  </w:style>
  <w:style w:type="character" w:customStyle="1" w:styleId="Char3">
    <w:name w:val="正文文本 Char"/>
    <w:basedOn w:val="a1"/>
    <w:link w:val="a8"/>
    <w:uiPriority w:val="99"/>
    <w:semiHidden/>
    <w:rsid w:val="001D0CB0"/>
    <w:rPr>
      <w:rFonts w:ascii="Calibri" w:eastAsia="宋体" w:hAnsi="Calibri" w:cs="Calibri"/>
      <w:szCs w:val="21"/>
    </w:rPr>
  </w:style>
  <w:style w:type="character" w:customStyle="1" w:styleId="Char4">
    <w:name w:val="页眉 Char"/>
    <w:link w:val="a9"/>
    <w:uiPriority w:val="99"/>
    <w:rsid w:val="001D0CB0"/>
    <w:rPr>
      <w:sz w:val="18"/>
    </w:rPr>
  </w:style>
  <w:style w:type="paragraph" w:styleId="a9">
    <w:name w:val="header"/>
    <w:basedOn w:val="a"/>
    <w:link w:val="Char4"/>
    <w:uiPriority w:val="99"/>
    <w:qFormat/>
    <w:rsid w:val="001D0CB0"/>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heme="minorHAnsi" w:eastAsiaTheme="minorEastAsia" w:hAnsiTheme="minorHAnsi" w:cstheme="minorBidi"/>
      <w:sz w:val="18"/>
      <w:szCs w:val="22"/>
    </w:rPr>
  </w:style>
  <w:style w:type="character" w:customStyle="1" w:styleId="Char10">
    <w:name w:val="页眉 Char1"/>
    <w:basedOn w:val="a1"/>
    <w:link w:val="a9"/>
    <w:uiPriority w:val="99"/>
    <w:semiHidden/>
    <w:rsid w:val="001D0CB0"/>
    <w:rPr>
      <w:rFonts w:ascii="Calibri" w:eastAsia="宋体" w:hAnsi="Calibri" w:cs="Calibri"/>
      <w:sz w:val="18"/>
      <w:szCs w:val="18"/>
    </w:rPr>
  </w:style>
  <w:style w:type="paragraph" w:styleId="aa">
    <w:name w:val="Date"/>
    <w:basedOn w:val="a"/>
    <w:next w:val="a"/>
    <w:link w:val="Char5"/>
    <w:uiPriority w:val="99"/>
    <w:semiHidden/>
    <w:unhideWhenUsed/>
    <w:rsid w:val="001D0CB0"/>
    <w:pPr>
      <w:ind w:leftChars="2500" w:left="100"/>
    </w:pPr>
  </w:style>
  <w:style w:type="character" w:customStyle="1" w:styleId="Char5">
    <w:name w:val="日期 Char"/>
    <w:basedOn w:val="a1"/>
    <w:link w:val="aa"/>
    <w:uiPriority w:val="99"/>
    <w:semiHidden/>
    <w:rsid w:val="001D0CB0"/>
    <w:rPr>
      <w:rFonts w:ascii="Calibri" w:eastAsia="宋体" w:hAnsi="Calibri" w:cs="Calibri"/>
      <w:szCs w:val="21"/>
    </w:rPr>
  </w:style>
  <w:style w:type="paragraph" w:styleId="ab">
    <w:name w:val="List Paragraph"/>
    <w:basedOn w:val="a"/>
    <w:uiPriority w:val="34"/>
    <w:qFormat/>
    <w:rsid w:val="001D0CB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24</Pages>
  <Words>1610</Words>
  <Characters>9181</Characters>
  <Application>Microsoft Office Word</Application>
  <DocSecurity>0</DocSecurity>
  <Lines>76</Lines>
  <Paragraphs>21</Paragraphs>
  <ScaleCrop>false</ScaleCrop>
  <Company>Sky123.Org</Company>
  <LinksUpToDate>false</LinksUpToDate>
  <CharactersWithSpaces>10770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8</cp:revision>
  <dcterms:created xsi:type="dcterms:W3CDTF">2018-09-11T07:49:00Z</dcterms:created>
  <dcterms:modified xsi:type="dcterms:W3CDTF">2018-09-11T07:59:00Z</dcterms:modified>
</cp:coreProperties>
</file>